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C985F" w14:textId="3BDCF273" w:rsidR="009A5087" w:rsidRPr="00082E67" w:rsidRDefault="009A5087" w:rsidP="00730767">
      <w:pPr>
        <w:pStyle w:val="Kop1"/>
        <w:rPr>
          <w:rFonts w:cs="Arial"/>
          <w:lang w:val="nl-NL"/>
        </w:rPr>
      </w:pPr>
      <w:r w:rsidRPr="00082E67">
        <w:rPr>
          <w:rFonts w:eastAsia="Calibri" w:cs="Arial"/>
        </w:rPr>
        <w:t xml:space="preserve">Praktische </w:t>
      </w:r>
      <w:r w:rsidR="00790F71">
        <w:rPr>
          <w:rFonts w:eastAsia="Calibri" w:cs="Arial"/>
          <w:lang w:val="nl-NL"/>
        </w:rPr>
        <w:t>o</w:t>
      </w:r>
      <w:r w:rsidRPr="00082E67">
        <w:rPr>
          <w:rFonts w:eastAsia="Calibri" w:cs="Arial"/>
        </w:rPr>
        <w:t xml:space="preserve">pdracht </w:t>
      </w:r>
      <w:r w:rsidR="00474DFC">
        <w:rPr>
          <w:rFonts w:eastAsia="Calibri" w:cs="Arial"/>
          <w:lang w:val="nl-NL"/>
        </w:rPr>
        <w:t xml:space="preserve">scheikunde: </w:t>
      </w:r>
      <w:proofErr w:type="spellStart"/>
      <w:r w:rsidR="003B22AC">
        <w:rPr>
          <w:rFonts w:eastAsia="Calibri" w:cs="Arial"/>
          <w:lang w:val="nl-NL"/>
        </w:rPr>
        <w:t>P</w:t>
      </w:r>
      <w:r w:rsidR="000B4672">
        <w:rPr>
          <w:rFonts w:eastAsia="Calibri" w:cs="Arial"/>
          <w:lang w:val="nl-NL"/>
        </w:rPr>
        <w:t>otentiometrische</w:t>
      </w:r>
      <w:proofErr w:type="spellEnd"/>
      <w:r w:rsidR="000B4672">
        <w:rPr>
          <w:rFonts w:eastAsia="Calibri" w:cs="Arial"/>
          <w:lang w:val="nl-NL"/>
        </w:rPr>
        <w:t xml:space="preserve"> titratie</w:t>
      </w:r>
    </w:p>
    <w:p w14:paraId="499BE273" w14:textId="22E20268" w:rsidR="00B1545D" w:rsidRDefault="00B1545D" w:rsidP="00B1545D">
      <w:pPr>
        <w:rPr>
          <w:rFonts w:ascii="Arial" w:hAnsi="Arial" w:cs="Arial"/>
          <w:b/>
          <w:bCs/>
          <w:color w:val="000000" w:themeColor="text1"/>
          <w:sz w:val="24"/>
          <w:szCs w:val="24"/>
          <w:lang w:val="nl-NL"/>
        </w:rPr>
      </w:pPr>
      <w:r>
        <w:rPr>
          <w:rFonts w:ascii="Arial" w:hAnsi="Arial" w:cs="Arial"/>
          <w:b/>
          <w:bCs/>
          <w:color w:val="000000" w:themeColor="text1"/>
          <w:sz w:val="24"/>
          <w:szCs w:val="24"/>
          <w:lang w:val="nl-NL"/>
        </w:rPr>
        <w:t>Namen:</w:t>
      </w:r>
    </w:p>
    <w:p w14:paraId="654BBF32" w14:textId="77777777" w:rsidR="00B1545D" w:rsidRDefault="00B1545D" w:rsidP="00B1545D">
      <w:pPr>
        <w:rPr>
          <w:rFonts w:ascii="Arial" w:hAnsi="Arial" w:cs="Arial"/>
          <w:b/>
          <w:bCs/>
          <w:color w:val="000000" w:themeColor="text1"/>
          <w:sz w:val="24"/>
          <w:szCs w:val="24"/>
          <w:lang w:val="nl-NL"/>
        </w:rPr>
      </w:pPr>
    </w:p>
    <w:p w14:paraId="79B6EBA1" w14:textId="3EF7F5C2" w:rsidR="00B1545D" w:rsidRDefault="00B1545D" w:rsidP="00B1545D">
      <w:pPr>
        <w:rPr>
          <w:rFonts w:ascii="Arial" w:hAnsi="Arial" w:cs="Arial"/>
          <w:b/>
          <w:bCs/>
          <w:color w:val="000000" w:themeColor="text1"/>
          <w:sz w:val="24"/>
          <w:szCs w:val="24"/>
          <w:lang w:val="nl-NL"/>
        </w:rPr>
      </w:pPr>
      <w:r w:rsidRPr="00B1545D">
        <w:rPr>
          <w:rFonts w:ascii="Arial" w:hAnsi="Arial" w:cs="Arial"/>
          <w:b/>
          <w:bCs/>
          <w:color w:val="000000" w:themeColor="text1"/>
          <w:sz w:val="24"/>
          <w:szCs w:val="24"/>
        </w:rPr>
        <w:t>Klas:</w:t>
      </w:r>
    </w:p>
    <w:p w14:paraId="7A5BB527" w14:textId="27C0F9B3" w:rsidR="009370F7" w:rsidRDefault="00B1545D" w:rsidP="00730767">
      <w:pPr>
        <w:rPr>
          <w:rFonts w:ascii="Arial" w:hAnsi="Arial" w:cs="Arial"/>
          <w:b/>
          <w:bCs/>
          <w:color w:val="000000" w:themeColor="text1"/>
          <w:sz w:val="24"/>
          <w:szCs w:val="24"/>
          <w:lang w:val="nl-NL"/>
        </w:rPr>
      </w:pPr>
      <w:r>
        <w:rPr>
          <w:rFonts w:ascii="Arial" w:hAnsi="Arial" w:cs="Arial"/>
          <w:b/>
          <w:bCs/>
          <w:color w:val="000000" w:themeColor="text1"/>
          <w:sz w:val="24"/>
          <w:szCs w:val="24"/>
          <w:lang w:val="nl-NL"/>
        </w:rPr>
        <w:t>Datum:</w:t>
      </w:r>
    </w:p>
    <w:p w14:paraId="35368760" w14:textId="7D0373DC" w:rsidR="00903467" w:rsidRPr="00546CD8" w:rsidRDefault="00546CD8" w:rsidP="00546CD8">
      <w:pPr>
        <w:spacing w:line="360" w:lineRule="auto"/>
        <w:rPr>
          <w:rFonts w:ascii="Arial" w:hAnsi="Arial" w:cs="Arial"/>
          <w:i/>
          <w:iCs/>
          <w:sz w:val="24"/>
          <w:szCs w:val="24"/>
          <w:lang w:val="nl-NL"/>
        </w:rPr>
      </w:pPr>
      <w:r w:rsidRPr="00546CD8">
        <w:rPr>
          <w:rFonts w:ascii="Arial" w:hAnsi="Arial" w:cs="Arial"/>
          <w:i/>
          <w:iCs/>
          <w:sz w:val="24"/>
          <w:szCs w:val="24"/>
          <w:lang w:val="nl-NL"/>
        </w:rPr>
        <w:t xml:space="preserve">Dit practicum is </w:t>
      </w:r>
      <w:r w:rsidR="00DF40AE">
        <w:rPr>
          <w:rFonts w:ascii="Arial" w:hAnsi="Arial" w:cs="Arial"/>
          <w:i/>
          <w:iCs/>
          <w:sz w:val="24"/>
          <w:szCs w:val="24"/>
          <w:lang w:val="nl-NL"/>
        </w:rPr>
        <w:t>gemaakt</w:t>
      </w:r>
      <w:r w:rsidRPr="00546CD8">
        <w:rPr>
          <w:rFonts w:ascii="Arial" w:hAnsi="Arial" w:cs="Arial"/>
          <w:i/>
          <w:iCs/>
          <w:sz w:val="24"/>
          <w:szCs w:val="24"/>
          <w:lang w:val="nl-NL"/>
        </w:rPr>
        <w:t xml:space="preserve"> door Radboud Universiteit</w:t>
      </w:r>
      <w:r w:rsidR="00DF40AE">
        <w:rPr>
          <w:rFonts w:ascii="Arial" w:hAnsi="Arial" w:cs="Arial"/>
          <w:i/>
          <w:iCs/>
          <w:sz w:val="24"/>
          <w:szCs w:val="24"/>
          <w:lang w:val="nl-NL"/>
        </w:rPr>
        <w:t>.</w:t>
      </w:r>
    </w:p>
    <w:p w14:paraId="67C012BE" w14:textId="4BA9550F" w:rsidR="00896AB6" w:rsidRPr="00082E67" w:rsidRDefault="00896AB6" w:rsidP="00730767">
      <w:pPr>
        <w:rPr>
          <w:rFonts w:ascii="Arial" w:hAnsi="Arial" w:cs="Arial"/>
          <w:b/>
          <w:bCs/>
          <w:color w:val="29D4C7"/>
          <w:sz w:val="28"/>
          <w:szCs w:val="28"/>
          <w:lang w:val="nl-NL"/>
        </w:rPr>
      </w:pPr>
      <w:r w:rsidRPr="00082E67">
        <w:rPr>
          <w:rFonts w:ascii="Arial" w:hAnsi="Arial" w:cs="Arial"/>
          <w:b/>
          <w:bCs/>
          <w:color w:val="29D4C7"/>
          <w:sz w:val="28"/>
          <w:szCs w:val="28"/>
          <w:lang w:val="nl-NL"/>
        </w:rPr>
        <w:t xml:space="preserve">Introductie </w:t>
      </w:r>
    </w:p>
    <w:p w14:paraId="50D85829" w14:textId="77777777" w:rsidR="00BE30EE" w:rsidRDefault="00BE30EE" w:rsidP="00730767">
      <w:pPr>
        <w:spacing w:line="360" w:lineRule="auto"/>
        <w:rPr>
          <w:rFonts w:ascii="Arial" w:hAnsi="Arial" w:cs="Arial"/>
          <w:sz w:val="24"/>
          <w:szCs w:val="24"/>
          <w:lang w:val="nl-NL"/>
        </w:rPr>
      </w:pPr>
      <w:r w:rsidRPr="00BE30EE">
        <w:rPr>
          <w:rFonts w:ascii="Arial" w:hAnsi="Arial" w:cs="Arial"/>
          <w:sz w:val="24"/>
          <w:szCs w:val="24"/>
          <w:lang w:val="nl-NL"/>
        </w:rPr>
        <w:t xml:space="preserve">Gazonmest kan je bij elk tuincentrum kopen. Het doel van gazonmest is om de groei van gewenste planten te bevorderen, te pH-waarde in de bodem op pijl te houden en de bodem aan te vullen met grondstoffen. Gazonmest bestaat uit verschillende bestandsdelen. Jij gaat hier onderzoek naar doen. </w:t>
      </w:r>
    </w:p>
    <w:p w14:paraId="55F2E1F4" w14:textId="04D650DC" w:rsidR="00BE30EE" w:rsidRDefault="00BE30EE" w:rsidP="00730767">
      <w:pPr>
        <w:spacing w:line="360" w:lineRule="auto"/>
        <w:rPr>
          <w:rFonts w:ascii="Arial" w:hAnsi="Arial" w:cs="Arial"/>
          <w:sz w:val="24"/>
          <w:szCs w:val="24"/>
          <w:lang w:val="nl-NL"/>
        </w:rPr>
      </w:pPr>
      <w:r>
        <w:rPr>
          <w:rFonts w:ascii="Arial" w:hAnsi="Arial" w:cs="Arial"/>
          <w:b/>
          <w:bCs/>
          <w:color w:val="29D4C7"/>
          <w:sz w:val="28"/>
          <w:szCs w:val="28"/>
          <w:lang w:val="nl-NL"/>
        </w:rPr>
        <w:t>O</w:t>
      </w:r>
      <w:r w:rsidRPr="00082E67">
        <w:rPr>
          <w:rFonts w:ascii="Arial" w:hAnsi="Arial" w:cs="Arial"/>
          <w:b/>
          <w:bCs/>
          <w:color w:val="29D4C7"/>
          <w:sz w:val="28"/>
          <w:szCs w:val="28"/>
          <w:lang w:val="nl-NL"/>
        </w:rPr>
        <w:t>nderzoeksdoel</w:t>
      </w:r>
    </w:p>
    <w:p w14:paraId="544505F0" w14:textId="3D7293DB" w:rsidR="00E60377" w:rsidRPr="00FE0825" w:rsidRDefault="00221205" w:rsidP="00730767">
      <w:pPr>
        <w:spacing w:line="360" w:lineRule="auto"/>
        <w:rPr>
          <w:rFonts w:ascii="Arial" w:hAnsi="Arial" w:cs="Arial"/>
          <w:sz w:val="24"/>
          <w:szCs w:val="24"/>
          <w:lang w:val="nl-NL"/>
        </w:rPr>
      </w:pPr>
      <w:r w:rsidRPr="00221205">
        <w:rPr>
          <w:rFonts w:ascii="Arial" w:hAnsi="Arial" w:cs="Arial"/>
          <w:sz w:val="24"/>
          <w:szCs w:val="24"/>
          <w:lang w:val="nl-NL"/>
        </w:rPr>
        <w:t xml:space="preserve">In dit practicum ga je de concentratie </w:t>
      </w:r>
      <w:proofErr w:type="gramStart"/>
      <w:r w:rsidRPr="00221205">
        <w:rPr>
          <w:rFonts w:ascii="Arial" w:hAnsi="Arial" w:cs="Arial"/>
          <w:sz w:val="24"/>
          <w:szCs w:val="24"/>
          <w:lang w:val="nl-NL"/>
        </w:rPr>
        <w:t>ijzer(</w:t>
      </w:r>
      <w:proofErr w:type="gramEnd"/>
      <w:r w:rsidRPr="00221205">
        <w:rPr>
          <w:rFonts w:ascii="Arial" w:hAnsi="Arial" w:cs="Arial"/>
          <w:sz w:val="24"/>
          <w:szCs w:val="24"/>
          <w:lang w:val="nl-NL"/>
        </w:rPr>
        <w:t xml:space="preserve">II) in een gazonmestoplossing bepalen. Het doel van het practicum is te kijken óf en hoeveel </w:t>
      </w:r>
      <w:proofErr w:type="gramStart"/>
      <w:r w:rsidRPr="00221205">
        <w:rPr>
          <w:rFonts w:ascii="Arial" w:hAnsi="Arial" w:cs="Arial"/>
          <w:sz w:val="24"/>
          <w:szCs w:val="24"/>
          <w:lang w:val="nl-NL"/>
        </w:rPr>
        <w:t>ijzer(</w:t>
      </w:r>
      <w:proofErr w:type="gramEnd"/>
      <w:r w:rsidRPr="00221205">
        <w:rPr>
          <w:rFonts w:ascii="Arial" w:hAnsi="Arial" w:cs="Arial"/>
          <w:sz w:val="24"/>
          <w:szCs w:val="24"/>
          <w:lang w:val="nl-NL"/>
        </w:rPr>
        <w:t>II) er in gazonmest aanwezig is. Dit ga je doen aan de hand van een titratie</w:t>
      </w:r>
      <w:r w:rsidR="00031754" w:rsidRPr="00FE0825">
        <w:rPr>
          <w:rFonts w:ascii="Arial" w:hAnsi="Arial" w:cs="Arial"/>
          <w:sz w:val="24"/>
          <w:szCs w:val="24"/>
          <w:lang w:val="nl-NL"/>
        </w:rPr>
        <w:t>.</w:t>
      </w:r>
    </w:p>
    <w:p w14:paraId="7D1E22B5" w14:textId="77777777" w:rsidR="00175D57" w:rsidRDefault="00175D57" w:rsidP="00D35FD2">
      <w:pPr>
        <w:spacing w:line="360" w:lineRule="auto"/>
        <w:rPr>
          <w:rFonts w:ascii="Arial" w:hAnsi="Arial" w:cs="Arial"/>
          <w:sz w:val="24"/>
          <w:szCs w:val="24"/>
          <w:lang w:val="nl-NL"/>
        </w:rPr>
      </w:pPr>
      <w:r w:rsidRPr="00FC039B">
        <w:rPr>
          <w:rFonts w:ascii="Arial" w:hAnsi="Arial" w:cs="Arial"/>
          <w:b/>
          <w:color w:val="29D4C7"/>
          <w:sz w:val="28"/>
          <w:szCs w:val="28"/>
          <w:lang w:val="nl-NL"/>
        </w:rPr>
        <w:t>Theoretisch kader</w:t>
      </w:r>
      <w:r w:rsidRPr="00F2272B">
        <w:rPr>
          <w:rFonts w:ascii="Arial" w:hAnsi="Arial" w:cs="Arial"/>
          <w:sz w:val="24"/>
          <w:szCs w:val="24"/>
          <w:lang w:val="nl-NL"/>
        </w:rPr>
        <w:t xml:space="preserve"> </w:t>
      </w:r>
    </w:p>
    <w:p w14:paraId="72925A04" w14:textId="50703E98" w:rsidR="00F2272B" w:rsidRPr="00F2272B"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Een titratie is een analysemethode om de concentratie van een stof (of één of meerdere specifieke deeltjes) in oplossing nauwkeurig te bepalen.</w:t>
      </w:r>
    </w:p>
    <w:p w14:paraId="7394474F" w14:textId="77777777" w:rsidR="00F2272B" w:rsidRPr="00F2272B"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Een voorbeeld van een dergelijke bepaling is de zuur-basetitratie. Hierbij wordt de concentratie van een zure oplossing bepaald door deze te laten reageren met een basische oplossing met bekende concentratie (of andersom). Zodra alle H</w:t>
      </w:r>
      <w:r w:rsidRPr="00F2272B">
        <w:rPr>
          <w:rFonts w:ascii="Arial" w:hAnsi="Arial" w:cs="Arial"/>
          <w:sz w:val="24"/>
          <w:szCs w:val="24"/>
          <w:vertAlign w:val="subscript"/>
          <w:lang w:val="nl-NL"/>
        </w:rPr>
        <w:t>3</w:t>
      </w:r>
      <w:r w:rsidRPr="00F2272B">
        <w:rPr>
          <w:rFonts w:ascii="Arial" w:hAnsi="Arial" w:cs="Arial"/>
          <w:sz w:val="24"/>
          <w:szCs w:val="24"/>
          <w:lang w:val="nl-NL"/>
        </w:rPr>
        <w:t>O</w:t>
      </w:r>
      <w:r w:rsidRPr="00F2272B">
        <w:rPr>
          <w:rFonts w:ascii="Arial" w:hAnsi="Arial" w:cs="Arial"/>
          <w:sz w:val="24"/>
          <w:szCs w:val="24"/>
          <w:vertAlign w:val="superscript"/>
          <w:lang w:val="nl-NL"/>
        </w:rPr>
        <w:t>+</w:t>
      </w:r>
      <w:r w:rsidRPr="00F2272B">
        <w:rPr>
          <w:rFonts w:ascii="Arial" w:hAnsi="Arial" w:cs="Arial"/>
          <w:sz w:val="24"/>
          <w:szCs w:val="24"/>
          <w:lang w:val="nl-NL"/>
        </w:rPr>
        <w:t xml:space="preserve"> ionen (van een sterkzuur of HZ deeltjes van een zwak zuur) hebben gereageerd met OH</w:t>
      </w:r>
      <w:bookmarkStart w:id="0" w:name="_Hlk114822089"/>
      <w:r w:rsidRPr="00F2272B">
        <w:rPr>
          <w:rFonts w:ascii="Arial" w:hAnsi="Arial" w:cs="Arial"/>
          <w:iCs/>
          <w:sz w:val="24"/>
          <w:szCs w:val="24"/>
          <w:vertAlign w:val="superscript"/>
          <w:lang w:val="nl-NL"/>
        </w:rPr>
        <w:t>—</w:t>
      </w:r>
      <w:bookmarkEnd w:id="0"/>
      <w:r w:rsidRPr="00F2272B">
        <w:rPr>
          <w:rFonts w:ascii="Arial" w:hAnsi="Arial" w:cs="Arial"/>
          <w:iCs/>
          <w:sz w:val="24"/>
          <w:szCs w:val="24"/>
          <w:lang w:val="nl-NL"/>
        </w:rPr>
        <w:t xml:space="preserve"> ionen (of andersom, waarbij Z</w:t>
      </w:r>
      <w:r w:rsidRPr="00F2272B">
        <w:rPr>
          <w:rFonts w:ascii="Arial" w:hAnsi="Arial" w:cs="Arial"/>
          <w:iCs/>
          <w:sz w:val="24"/>
          <w:szCs w:val="24"/>
          <w:vertAlign w:val="superscript"/>
          <w:lang w:val="nl-NL"/>
        </w:rPr>
        <w:t>—</w:t>
      </w:r>
      <w:r w:rsidRPr="00F2272B">
        <w:rPr>
          <w:rFonts w:ascii="Arial" w:hAnsi="Arial" w:cs="Arial"/>
          <w:iCs/>
          <w:sz w:val="24"/>
          <w:szCs w:val="24"/>
          <w:lang w:val="nl-NL"/>
        </w:rPr>
        <w:t xml:space="preserve"> ionen als zwakke base voorgesteld kunnen worden</w:t>
      </w:r>
      <w:proofErr w:type="gramStart"/>
      <w:r w:rsidRPr="00F2272B">
        <w:rPr>
          <w:rFonts w:ascii="Arial" w:hAnsi="Arial" w:cs="Arial"/>
          <w:iCs/>
          <w:sz w:val="24"/>
          <w:szCs w:val="24"/>
          <w:lang w:val="nl-NL"/>
        </w:rPr>
        <w:t>)</w:t>
      </w:r>
      <w:r w:rsidRPr="00F2272B">
        <w:rPr>
          <w:rFonts w:ascii="Arial" w:hAnsi="Arial" w:cs="Arial"/>
          <w:iCs/>
          <w:sz w:val="24"/>
          <w:szCs w:val="24"/>
          <w:vertAlign w:val="superscript"/>
          <w:lang w:val="nl-NL"/>
        </w:rPr>
        <w:t xml:space="preserve"> </w:t>
      </w:r>
      <w:r w:rsidRPr="00F2272B">
        <w:rPr>
          <w:rFonts w:ascii="Arial" w:hAnsi="Arial" w:cs="Arial"/>
          <w:iCs/>
          <w:sz w:val="24"/>
          <w:szCs w:val="24"/>
          <w:lang w:val="nl-NL"/>
        </w:rPr>
        <w:t>)</w:t>
      </w:r>
      <w:proofErr w:type="gramEnd"/>
      <w:r w:rsidRPr="00F2272B">
        <w:rPr>
          <w:rFonts w:ascii="Arial" w:hAnsi="Arial" w:cs="Arial"/>
          <w:iCs/>
          <w:sz w:val="24"/>
          <w:szCs w:val="24"/>
          <w:lang w:val="nl-NL"/>
        </w:rPr>
        <w:t xml:space="preserve"> verandert de pH heel snel; dit is het </w:t>
      </w:r>
      <w:r w:rsidRPr="00F2272B">
        <w:rPr>
          <w:rFonts w:ascii="Arial" w:hAnsi="Arial" w:cs="Arial"/>
          <w:i/>
          <w:iCs/>
          <w:sz w:val="24"/>
          <w:szCs w:val="24"/>
          <w:lang w:val="nl-NL"/>
        </w:rPr>
        <w:t>eindpunt</w:t>
      </w:r>
      <w:r w:rsidRPr="00F2272B">
        <w:rPr>
          <w:rFonts w:ascii="Arial" w:hAnsi="Arial" w:cs="Arial"/>
          <w:iCs/>
          <w:sz w:val="24"/>
          <w:szCs w:val="24"/>
          <w:lang w:val="nl-NL"/>
        </w:rPr>
        <w:t xml:space="preserve"> van de titratie. Je kunt dit eindpunt zichtbaar maken door een geschikte zuur-base-indicator toe te voegen: een (oplossing van een) stof die twee verschillende, intense kleuren heeft bij verschillende pH’s. Als de kleur van het mengsel verandert, weet je dus dat het eindpunt is bereikt. Een geschikte indicator voor een bepaalde titratie is een indicator die van kleur verandert (‘omslaat’) bij het eindpunt (ook wel equivalentiepunt genoemd).</w:t>
      </w:r>
    </w:p>
    <w:p w14:paraId="1A808548" w14:textId="77777777" w:rsidR="00F2272B" w:rsidRPr="00F2272B" w:rsidRDefault="00F2272B" w:rsidP="00D35FD2">
      <w:pPr>
        <w:pStyle w:val="Kop4"/>
        <w:spacing w:line="360" w:lineRule="auto"/>
        <w:rPr>
          <w:rFonts w:ascii="Arial" w:hAnsi="Arial" w:cs="Arial"/>
          <w:color w:val="auto"/>
          <w:sz w:val="24"/>
          <w:szCs w:val="24"/>
          <w:u w:val="single"/>
          <w:lang w:val="nl-NL"/>
        </w:rPr>
      </w:pPr>
      <w:r w:rsidRPr="00F2272B">
        <w:rPr>
          <w:rFonts w:ascii="Arial" w:hAnsi="Arial" w:cs="Arial"/>
          <w:color w:val="auto"/>
          <w:sz w:val="24"/>
          <w:szCs w:val="24"/>
          <w:u w:val="single"/>
          <w:lang w:val="nl-NL"/>
        </w:rPr>
        <w:lastRenderedPageBreak/>
        <w:t>Voorbeeld:</w:t>
      </w:r>
    </w:p>
    <w:p w14:paraId="4F85DE11" w14:textId="77777777" w:rsidR="00F2272B" w:rsidRPr="00F2272B" w:rsidRDefault="00F2272B" w:rsidP="00D35FD2">
      <w:pPr>
        <w:spacing w:after="80" w:line="360" w:lineRule="auto"/>
        <w:rPr>
          <w:rFonts w:ascii="Arial" w:hAnsi="Arial" w:cs="Arial"/>
          <w:i/>
          <w:sz w:val="24"/>
          <w:szCs w:val="24"/>
          <w:lang w:val="nl-NL"/>
        </w:rPr>
      </w:pPr>
      <w:r w:rsidRPr="00F2272B">
        <w:rPr>
          <w:rFonts w:ascii="Arial" w:hAnsi="Arial" w:cs="Arial"/>
          <w:i/>
          <w:sz w:val="24"/>
          <w:szCs w:val="24"/>
          <w:lang w:val="nl-NL"/>
        </w:rPr>
        <w:t xml:space="preserve">In een erlenmeyer zit 25,00 </w:t>
      </w:r>
      <w:proofErr w:type="spellStart"/>
      <w:r w:rsidRPr="00F2272B">
        <w:rPr>
          <w:rFonts w:ascii="Arial" w:hAnsi="Arial" w:cs="Arial"/>
          <w:i/>
          <w:sz w:val="24"/>
          <w:szCs w:val="24"/>
          <w:lang w:val="nl-NL"/>
        </w:rPr>
        <w:t>mL</w:t>
      </w:r>
      <w:proofErr w:type="spellEnd"/>
      <w:r w:rsidRPr="00F2272B">
        <w:rPr>
          <w:rFonts w:ascii="Arial" w:hAnsi="Arial" w:cs="Arial"/>
          <w:i/>
          <w:sz w:val="24"/>
          <w:szCs w:val="24"/>
          <w:lang w:val="nl-NL"/>
        </w:rPr>
        <w:t xml:space="preserve"> zwavelzuuroplossing met onbekende concentratie.</w:t>
      </w:r>
    </w:p>
    <w:p w14:paraId="5DA513E1" w14:textId="77777777" w:rsidR="00F2272B" w:rsidRPr="00F2272B" w:rsidRDefault="00F2272B" w:rsidP="00D35FD2">
      <w:pPr>
        <w:spacing w:after="80" w:line="360" w:lineRule="auto"/>
        <w:rPr>
          <w:rFonts w:ascii="Arial" w:hAnsi="Arial" w:cs="Arial"/>
          <w:i/>
          <w:sz w:val="24"/>
          <w:szCs w:val="24"/>
          <w:lang w:val="nl-NL"/>
        </w:rPr>
      </w:pPr>
      <w:r w:rsidRPr="00F2272B">
        <w:rPr>
          <w:rFonts w:ascii="Arial" w:hAnsi="Arial" w:cs="Arial"/>
          <w:i/>
          <w:sz w:val="24"/>
          <w:szCs w:val="24"/>
          <w:lang w:val="nl-NL"/>
        </w:rPr>
        <w:t xml:space="preserve">Aan de inhoud van deze erlenmeyer worden enkele druppels van de indicator </w:t>
      </w:r>
      <w:proofErr w:type="spellStart"/>
      <w:r w:rsidRPr="00F2272B">
        <w:rPr>
          <w:rFonts w:ascii="Arial" w:hAnsi="Arial" w:cs="Arial"/>
          <w:i/>
          <w:sz w:val="24"/>
          <w:szCs w:val="24"/>
          <w:lang w:val="nl-NL"/>
        </w:rPr>
        <w:t>fenolftaleïen</w:t>
      </w:r>
      <w:proofErr w:type="spellEnd"/>
      <w:r w:rsidRPr="00F2272B">
        <w:rPr>
          <w:rFonts w:ascii="Arial" w:hAnsi="Arial" w:cs="Arial"/>
          <w:i/>
          <w:sz w:val="24"/>
          <w:szCs w:val="24"/>
          <w:lang w:val="nl-NL"/>
        </w:rPr>
        <w:t xml:space="preserve"> toegevoegd, </w:t>
      </w:r>
      <w:proofErr w:type="spellStart"/>
      <w:r w:rsidRPr="00F2272B">
        <w:rPr>
          <w:rFonts w:ascii="Arial" w:hAnsi="Arial" w:cs="Arial"/>
          <w:i/>
          <w:sz w:val="24"/>
          <w:szCs w:val="24"/>
          <w:lang w:val="nl-NL"/>
        </w:rPr>
        <w:t>fenolfaleïen</w:t>
      </w:r>
      <w:proofErr w:type="spellEnd"/>
      <w:r w:rsidRPr="00F2272B">
        <w:rPr>
          <w:rFonts w:ascii="Arial" w:hAnsi="Arial" w:cs="Arial"/>
          <w:i/>
          <w:sz w:val="24"/>
          <w:szCs w:val="24"/>
          <w:lang w:val="nl-NL"/>
        </w:rPr>
        <w:t xml:space="preserve"> is een zuur-base-indicator die kleurloos is bij een pH onder de 8,2 en roze bij een pH daarboven (omslagtraject van </w:t>
      </w:r>
      <w:proofErr w:type="spellStart"/>
      <w:r w:rsidRPr="00F2272B">
        <w:rPr>
          <w:rFonts w:ascii="Arial" w:hAnsi="Arial" w:cs="Arial"/>
          <w:i/>
          <w:sz w:val="24"/>
          <w:szCs w:val="24"/>
          <w:lang w:val="nl-NL"/>
        </w:rPr>
        <w:t>fenolfaleïen</w:t>
      </w:r>
      <w:proofErr w:type="spellEnd"/>
      <w:r w:rsidRPr="00F2272B">
        <w:rPr>
          <w:rFonts w:ascii="Arial" w:hAnsi="Arial" w:cs="Arial"/>
          <w:i/>
          <w:sz w:val="24"/>
          <w:szCs w:val="24"/>
          <w:lang w:val="nl-NL"/>
        </w:rPr>
        <w:t xml:space="preserve">: </w:t>
      </w:r>
      <w:proofErr w:type="gramStart"/>
      <w:r w:rsidRPr="00F2272B">
        <w:rPr>
          <w:rFonts w:ascii="Arial" w:hAnsi="Arial" w:cs="Arial"/>
          <w:i/>
          <w:sz w:val="24"/>
          <w:szCs w:val="24"/>
          <w:lang w:val="nl-NL"/>
        </w:rPr>
        <w:t>kleurloos  8</w:t>
      </w:r>
      <w:proofErr w:type="gramEnd"/>
      <w:r w:rsidRPr="00F2272B">
        <w:rPr>
          <w:rFonts w:ascii="Arial" w:hAnsi="Arial" w:cs="Arial"/>
          <w:i/>
          <w:sz w:val="24"/>
          <w:szCs w:val="24"/>
          <w:lang w:val="nl-NL"/>
        </w:rPr>
        <w:t>,2 – 10,</w:t>
      </w:r>
      <w:proofErr w:type="gramStart"/>
      <w:r w:rsidRPr="00F2272B">
        <w:rPr>
          <w:rFonts w:ascii="Arial" w:hAnsi="Arial" w:cs="Arial"/>
          <w:i/>
          <w:sz w:val="24"/>
          <w:szCs w:val="24"/>
          <w:lang w:val="nl-NL"/>
        </w:rPr>
        <w:t>0  paarsrood</w:t>
      </w:r>
      <w:proofErr w:type="gramEnd"/>
      <w:r w:rsidRPr="00F2272B">
        <w:rPr>
          <w:rFonts w:ascii="Arial" w:hAnsi="Arial" w:cs="Arial"/>
          <w:i/>
          <w:sz w:val="24"/>
          <w:szCs w:val="24"/>
          <w:lang w:val="nl-NL"/>
        </w:rPr>
        <w:t>).</w:t>
      </w:r>
    </w:p>
    <w:p w14:paraId="20F8998C" w14:textId="77777777" w:rsidR="00F2272B" w:rsidRPr="00F2272B" w:rsidRDefault="00F2272B" w:rsidP="00D35FD2">
      <w:pPr>
        <w:spacing w:after="80" w:line="360" w:lineRule="auto"/>
        <w:rPr>
          <w:rFonts w:ascii="Arial" w:hAnsi="Arial" w:cs="Arial"/>
          <w:i/>
          <w:sz w:val="24"/>
          <w:szCs w:val="24"/>
          <w:lang w:val="nl-NL"/>
        </w:rPr>
      </w:pPr>
      <w:r w:rsidRPr="00F2272B">
        <w:rPr>
          <w:rFonts w:ascii="Arial" w:hAnsi="Arial" w:cs="Arial"/>
          <w:i/>
          <w:sz w:val="24"/>
          <w:szCs w:val="24"/>
          <w:lang w:val="nl-NL"/>
        </w:rPr>
        <w:t>Vervolgens wordt met behulp van een buret 0,0100 M (= 0,0100 mol L</w:t>
      </w:r>
      <w:r w:rsidRPr="00F2272B">
        <w:rPr>
          <w:rFonts w:ascii="Arial" w:hAnsi="Arial" w:cs="Arial"/>
          <w:i/>
          <w:sz w:val="24"/>
          <w:szCs w:val="24"/>
          <w:vertAlign w:val="superscript"/>
          <w:lang w:val="nl-NL"/>
        </w:rPr>
        <w:t>-1</w:t>
      </w:r>
      <w:r w:rsidRPr="00F2272B">
        <w:rPr>
          <w:rFonts w:ascii="Arial" w:hAnsi="Arial" w:cs="Arial"/>
          <w:i/>
          <w:sz w:val="24"/>
          <w:szCs w:val="24"/>
          <w:lang w:val="nl-NL"/>
        </w:rPr>
        <w:t xml:space="preserve">) natriumhydroxideoplossing toegevoegd totdat de kleur omslaat naar roze. Uit de aflezing van de begin- en eindstand van de buret wordt berekend dat 22,38 </w:t>
      </w:r>
      <w:proofErr w:type="spellStart"/>
      <w:r w:rsidRPr="00F2272B">
        <w:rPr>
          <w:rFonts w:ascii="Arial" w:hAnsi="Arial" w:cs="Arial"/>
          <w:i/>
          <w:sz w:val="24"/>
          <w:szCs w:val="24"/>
          <w:lang w:val="nl-NL"/>
        </w:rPr>
        <w:t>mL</w:t>
      </w:r>
      <w:proofErr w:type="spellEnd"/>
      <w:r w:rsidRPr="00F2272B">
        <w:rPr>
          <w:rFonts w:ascii="Arial" w:hAnsi="Arial" w:cs="Arial"/>
          <w:i/>
          <w:sz w:val="24"/>
          <w:szCs w:val="24"/>
          <w:lang w:val="nl-NL"/>
        </w:rPr>
        <w:t xml:space="preserve"> is toegevoegd.</w:t>
      </w:r>
    </w:p>
    <w:p w14:paraId="7C275E88" w14:textId="77777777" w:rsidR="00F2272B" w:rsidRPr="00F2272B" w:rsidRDefault="00F2272B" w:rsidP="00D35FD2">
      <w:pPr>
        <w:spacing w:after="80" w:line="360" w:lineRule="auto"/>
        <w:rPr>
          <w:rFonts w:ascii="Arial" w:hAnsi="Arial" w:cs="Arial"/>
          <w:i/>
          <w:sz w:val="24"/>
          <w:szCs w:val="24"/>
          <w:lang w:val="nl-NL"/>
        </w:rPr>
      </w:pPr>
      <w:r w:rsidRPr="00F2272B">
        <w:rPr>
          <w:rFonts w:ascii="Arial" w:hAnsi="Arial" w:cs="Arial"/>
          <w:i/>
          <w:sz w:val="24"/>
          <w:szCs w:val="24"/>
          <w:lang w:val="nl-NL"/>
        </w:rPr>
        <w:t xml:space="preserve">22,38 </w:t>
      </w:r>
      <w:proofErr w:type="spellStart"/>
      <w:r w:rsidRPr="00F2272B">
        <w:rPr>
          <w:rFonts w:ascii="Arial" w:hAnsi="Arial" w:cs="Arial"/>
          <w:i/>
          <w:sz w:val="24"/>
          <w:szCs w:val="24"/>
          <w:lang w:val="nl-NL"/>
        </w:rPr>
        <w:t>mL</w:t>
      </w:r>
      <w:proofErr w:type="spellEnd"/>
      <w:r w:rsidRPr="00F2272B">
        <w:rPr>
          <w:rFonts w:ascii="Arial" w:hAnsi="Arial" w:cs="Arial"/>
          <w:i/>
          <w:sz w:val="24"/>
          <w:szCs w:val="24"/>
          <w:lang w:val="nl-NL"/>
        </w:rPr>
        <w:t xml:space="preserve"> natronloog met een concentratie van 0,0100 M komt overeen met 0,224 </w:t>
      </w:r>
      <w:proofErr w:type="spellStart"/>
      <w:r w:rsidRPr="00F2272B">
        <w:rPr>
          <w:rFonts w:ascii="Arial" w:hAnsi="Arial" w:cs="Arial"/>
          <w:i/>
          <w:sz w:val="24"/>
          <w:szCs w:val="24"/>
          <w:lang w:val="nl-NL"/>
        </w:rPr>
        <w:t>mmol</w:t>
      </w:r>
      <w:proofErr w:type="spellEnd"/>
      <w:r w:rsidRPr="00F2272B">
        <w:rPr>
          <w:rFonts w:ascii="Arial" w:hAnsi="Arial" w:cs="Arial"/>
          <w:i/>
          <w:sz w:val="24"/>
          <w:szCs w:val="24"/>
          <w:lang w:val="nl-NL"/>
        </w:rPr>
        <w:t xml:space="preserve"> natriumhydroxide.</w:t>
      </w:r>
    </w:p>
    <w:p w14:paraId="0D627CF9" w14:textId="77777777" w:rsidR="00F2272B" w:rsidRPr="00F2272B" w:rsidRDefault="00F2272B" w:rsidP="00D35FD2">
      <w:pPr>
        <w:spacing w:after="80" w:line="360" w:lineRule="auto"/>
        <w:rPr>
          <w:rFonts w:ascii="Arial" w:hAnsi="Arial" w:cs="Arial"/>
          <w:i/>
          <w:sz w:val="24"/>
          <w:szCs w:val="24"/>
          <w:lang w:val="nl-NL"/>
        </w:rPr>
      </w:pPr>
      <w:r w:rsidRPr="00F2272B">
        <w:rPr>
          <w:rFonts w:ascii="Arial" w:hAnsi="Arial" w:cs="Arial"/>
          <w:i/>
          <w:sz w:val="24"/>
          <w:szCs w:val="24"/>
          <w:lang w:val="nl-NL"/>
        </w:rPr>
        <w:t xml:space="preserve">Natriumhydroxide reageert met zwavelzuur in de </w:t>
      </w:r>
      <w:proofErr w:type="spellStart"/>
      <w:r w:rsidRPr="00F2272B">
        <w:rPr>
          <w:rFonts w:ascii="Arial" w:hAnsi="Arial" w:cs="Arial"/>
          <w:i/>
          <w:sz w:val="24"/>
          <w:szCs w:val="24"/>
          <w:lang w:val="nl-NL"/>
        </w:rPr>
        <w:t>molverhouding</w:t>
      </w:r>
      <w:proofErr w:type="spellEnd"/>
      <w:r w:rsidRPr="00F2272B">
        <w:rPr>
          <w:rFonts w:ascii="Arial" w:hAnsi="Arial" w:cs="Arial"/>
          <w:i/>
          <w:sz w:val="24"/>
          <w:szCs w:val="24"/>
          <w:lang w:val="nl-NL"/>
        </w:rPr>
        <w:t xml:space="preserve"> 2:1</w:t>
      </w:r>
    </w:p>
    <w:p w14:paraId="16610FC9" w14:textId="77777777" w:rsidR="00F2272B" w:rsidRPr="00F2272B" w:rsidRDefault="00F2272B" w:rsidP="00D35FD2">
      <w:pPr>
        <w:spacing w:after="80" w:line="360" w:lineRule="auto"/>
        <w:rPr>
          <w:rFonts w:ascii="Arial" w:hAnsi="Arial" w:cs="Arial"/>
          <w:i/>
          <w:sz w:val="24"/>
          <w:szCs w:val="24"/>
          <w:lang w:val="nl-NL"/>
        </w:rPr>
      </w:pPr>
      <w:r w:rsidRPr="00F2272B">
        <w:rPr>
          <w:rFonts w:ascii="Arial" w:hAnsi="Arial" w:cs="Arial"/>
          <w:i/>
          <w:sz w:val="24"/>
          <w:szCs w:val="24"/>
          <w:lang w:val="nl-NL"/>
        </w:rPr>
        <w:t xml:space="preserve">De 25,00 </w:t>
      </w:r>
      <w:proofErr w:type="spellStart"/>
      <w:r w:rsidRPr="00F2272B">
        <w:rPr>
          <w:rFonts w:ascii="Arial" w:hAnsi="Arial" w:cs="Arial"/>
          <w:i/>
          <w:sz w:val="24"/>
          <w:szCs w:val="24"/>
          <w:lang w:val="nl-NL"/>
        </w:rPr>
        <w:t>mL</w:t>
      </w:r>
      <w:proofErr w:type="spellEnd"/>
      <w:r w:rsidRPr="00F2272B">
        <w:rPr>
          <w:rFonts w:ascii="Arial" w:hAnsi="Arial" w:cs="Arial"/>
          <w:i/>
          <w:sz w:val="24"/>
          <w:szCs w:val="24"/>
          <w:lang w:val="nl-NL"/>
        </w:rPr>
        <w:t xml:space="preserve"> zwavelzuuroplossing bevat dus 0,112 </w:t>
      </w:r>
      <w:proofErr w:type="spellStart"/>
      <w:r w:rsidRPr="00F2272B">
        <w:rPr>
          <w:rFonts w:ascii="Arial" w:hAnsi="Arial" w:cs="Arial"/>
          <w:i/>
          <w:sz w:val="24"/>
          <w:szCs w:val="24"/>
          <w:lang w:val="nl-NL"/>
        </w:rPr>
        <w:t>mmol</w:t>
      </w:r>
      <w:proofErr w:type="spellEnd"/>
      <w:r w:rsidRPr="00F2272B">
        <w:rPr>
          <w:rFonts w:ascii="Arial" w:hAnsi="Arial" w:cs="Arial"/>
          <w:i/>
          <w:sz w:val="24"/>
          <w:szCs w:val="24"/>
          <w:lang w:val="nl-NL"/>
        </w:rPr>
        <w:t xml:space="preserve"> zwavelzuur, de molariteit van de zwavelzuuroplossing is dus 0,00448 M</w:t>
      </w:r>
    </w:p>
    <w:p w14:paraId="24A755C2" w14:textId="77777777" w:rsidR="00F2272B" w:rsidRPr="00F2272B" w:rsidRDefault="00F2272B" w:rsidP="00D35FD2">
      <w:pPr>
        <w:spacing w:after="0" w:line="360" w:lineRule="auto"/>
        <w:rPr>
          <w:rFonts w:ascii="Arial" w:hAnsi="Arial" w:cs="Arial"/>
          <w:b/>
          <w:i/>
          <w:sz w:val="24"/>
          <w:szCs w:val="24"/>
          <w:lang w:val="nl-NL"/>
        </w:rPr>
      </w:pPr>
    </w:p>
    <w:p w14:paraId="4291AEBF" w14:textId="77777777" w:rsidR="00F2272B" w:rsidRPr="00F2272B" w:rsidRDefault="00F2272B" w:rsidP="00D35FD2">
      <w:pPr>
        <w:spacing w:after="0" w:line="360" w:lineRule="auto"/>
        <w:rPr>
          <w:rFonts w:ascii="Arial" w:hAnsi="Arial" w:cs="Arial"/>
          <w:b/>
          <w:i/>
          <w:sz w:val="24"/>
          <w:szCs w:val="24"/>
          <w:lang w:val="nl-NL"/>
        </w:rPr>
      </w:pPr>
      <w:r w:rsidRPr="00F2272B">
        <w:rPr>
          <w:rFonts w:ascii="Arial" w:hAnsi="Arial" w:cs="Arial"/>
          <w:b/>
          <w:i/>
          <w:sz w:val="24"/>
          <w:szCs w:val="24"/>
          <w:lang w:val="nl-NL"/>
        </w:rPr>
        <w:t>Reactievergelijkingen:</w:t>
      </w:r>
    </w:p>
    <w:p w14:paraId="69E9A2DC" w14:textId="77777777" w:rsidR="00F2272B" w:rsidRPr="00F2272B" w:rsidRDefault="00F2272B" w:rsidP="00D35FD2">
      <w:pPr>
        <w:spacing w:after="80" w:line="360" w:lineRule="auto"/>
        <w:rPr>
          <w:rFonts w:ascii="Arial" w:hAnsi="Arial" w:cs="Arial"/>
          <w:iCs/>
          <w:sz w:val="24"/>
          <w:szCs w:val="24"/>
          <w:lang w:val="nl-NL"/>
        </w:rPr>
      </w:pPr>
      <w:proofErr w:type="spellStart"/>
      <w:r w:rsidRPr="00F2272B">
        <w:rPr>
          <w:rFonts w:ascii="Arial" w:hAnsi="Arial" w:cs="Arial"/>
          <w:iCs/>
          <w:sz w:val="24"/>
          <w:szCs w:val="24"/>
          <w:lang w:val="nl-NL"/>
        </w:rPr>
        <w:t>NaOH</w:t>
      </w:r>
      <w:proofErr w:type="spellEnd"/>
      <w:r w:rsidRPr="00F2272B">
        <w:rPr>
          <w:rFonts w:ascii="Arial" w:hAnsi="Arial" w:cs="Arial"/>
          <w:iCs/>
          <w:sz w:val="24"/>
          <w:szCs w:val="24"/>
          <w:lang w:val="nl-NL"/>
        </w:rPr>
        <w:t>(s) → Na</w:t>
      </w:r>
      <w:r w:rsidRPr="00F2272B">
        <w:rPr>
          <w:rFonts w:ascii="Arial" w:hAnsi="Arial" w:cs="Arial"/>
          <w:iCs/>
          <w:sz w:val="24"/>
          <w:szCs w:val="24"/>
          <w:vertAlign w:val="superscript"/>
          <w:lang w:val="nl-NL"/>
        </w:rPr>
        <w:t>+</w:t>
      </w:r>
      <w:r w:rsidRPr="00F2272B">
        <w:rPr>
          <w:rFonts w:ascii="Arial" w:hAnsi="Arial" w:cs="Arial"/>
          <w:iCs/>
          <w:sz w:val="24"/>
          <w:szCs w:val="24"/>
          <w:lang w:val="nl-NL"/>
        </w:rPr>
        <w:t>(</w:t>
      </w:r>
      <w:proofErr w:type="spellStart"/>
      <w:r w:rsidRPr="00F2272B">
        <w:rPr>
          <w:rFonts w:ascii="Arial" w:hAnsi="Arial" w:cs="Arial"/>
          <w:iCs/>
          <w:sz w:val="24"/>
          <w:szCs w:val="24"/>
          <w:lang w:val="nl-NL"/>
        </w:rPr>
        <w:t>aq</w:t>
      </w:r>
      <w:proofErr w:type="spellEnd"/>
      <w:r w:rsidRPr="00F2272B">
        <w:rPr>
          <w:rFonts w:ascii="Arial" w:hAnsi="Arial" w:cs="Arial"/>
          <w:iCs/>
          <w:sz w:val="24"/>
          <w:szCs w:val="24"/>
          <w:lang w:val="nl-NL"/>
        </w:rPr>
        <w:t>) + OH</w:t>
      </w:r>
      <w:r w:rsidRPr="00F2272B">
        <w:rPr>
          <w:rFonts w:ascii="Arial" w:hAnsi="Arial" w:cs="Arial"/>
          <w:iCs/>
          <w:sz w:val="24"/>
          <w:szCs w:val="24"/>
          <w:vertAlign w:val="superscript"/>
          <w:lang w:val="nl-NL"/>
        </w:rPr>
        <w:t>—</w:t>
      </w:r>
      <w:r w:rsidRPr="00F2272B">
        <w:rPr>
          <w:rFonts w:ascii="Arial" w:hAnsi="Arial" w:cs="Arial"/>
          <w:iCs/>
          <w:sz w:val="24"/>
          <w:szCs w:val="24"/>
          <w:lang w:val="nl-NL"/>
        </w:rPr>
        <w:t xml:space="preserve"> (</w:t>
      </w:r>
      <w:proofErr w:type="spellStart"/>
      <w:r w:rsidRPr="00F2272B">
        <w:rPr>
          <w:rFonts w:ascii="Arial" w:hAnsi="Arial" w:cs="Arial"/>
          <w:iCs/>
          <w:sz w:val="24"/>
          <w:szCs w:val="24"/>
          <w:lang w:val="nl-NL"/>
        </w:rPr>
        <w:t>aq</w:t>
      </w:r>
      <w:proofErr w:type="spellEnd"/>
      <w:r w:rsidRPr="00F2272B">
        <w:rPr>
          <w:rFonts w:ascii="Arial" w:hAnsi="Arial" w:cs="Arial"/>
          <w:iCs/>
          <w:sz w:val="24"/>
          <w:szCs w:val="24"/>
          <w:lang w:val="nl-NL"/>
        </w:rPr>
        <w:t>)</w:t>
      </w:r>
    </w:p>
    <w:p w14:paraId="4319CB15" w14:textId="77777777" w:rsidR="00F2272B" w:rsidRPr="00F2272B" w:rsidRDefault="00F2272B" w:rsidP="00D35FD2">
      <w:pPr>
        <w:spacing w:after="80" w:line="360" w:lineRule="auto"/>
        <w:rPr>
          <w:rFonts w:ascii="Arial" w:hAnsi="Arial" w:cs="Arial"/>
          <w:sz w:val="24"/>
          <w:szCs w:val="24"/>
          <w:lang w:val="it-IT"/>
        </w:rPr>
      </w:pPr>
      <w:r w:rsidRPr="00F2272B">
        <w:rPr>
          <w:rFonts w:ascii="Arial" w:hAnsi="Arial" w:cs="Arial"/>
          <w:iCs/>
          <w:sz w:val="24"/>
          <w:szCs w:val="24"/>
          <w:lang w:val="it-IT"/>
        </w:rPr>
        <w:t>H</w:t>
      </w:r>
      <w:r w:rsidRPr="00F2272B">
        <w:rPr>
          <w:rFonts w:ascii="Arial" w:hAnsi="Arial" w:cs="Arial"/>
          <w:iCs/>
          <w:sz w:val="24"/>
          <w:szCs w:val="24"/>
          <w:vertAlign w:val="subscript"/>
          <w:lang w:val="it-IT"/>
        </w:rPr>
        <w:t>2</w:t>
      </w:r>
      <w:r w:rsidRPr="00F2272B">
        <w:rPr>
          <w:rFonts w:ascii="Arial" w:hAnsi="Arial" w:cs="Arial"/>
          <w:iCs/>
          <w:sz w:val="24"/>
          <w:szCs w:val="24"/>
          <w:lang w:val="it-IT"/>
        </w:rPr>
        <w:t>SO</w:t>
      </w:r>
      <w:r w:rsidRPr="00F2272B">
        <w:rPr>
          <w:rFonts w:ascii="Arial" w:hAnsi="Arial" w:cs="Arial"/>
          <w:iCs/>
          <w:sz w:val="24"/>
          <w:szCs w:val="24"/>
          <w:vertAlign w:val="subscript"/>
          <w:lang w:val="it-IT"/>
        </w:rPr>
        <w:t>4</w:t>
      </w:r>
      <w:r w:rsidRPr="00F2272B">
        <w:rPr>
          <w:rFonts w:ascii="Arial" w:hAnsi="Arial" w:cs="Arial"/>
          <w:iCs/>
          <w:sz w:val="24"/>
          <w:szCs w:val="24"/>
          <w:lang w:val="it-IT"/>
        </w:rPr>
        <w:t xml:space="preserve"> (l) + 2 H</w:t>
      </w:r>
      <w:r w:rsidRPr="00F2272B">
        <w:rPr>
          <w:rFonts w:ascii="Arial" w:hAnsi="Arial" w:cs="Arial"/>
          <w:iCs/>
          <w:sz w:val="24"/>
          <w:szCs w:val="24"/>
          <w:vertAlign w:val="subscript"/>
          <w:lang w:val="it-IT"/>
        </w:rPr>
        <w:t>2</w:t>
      </w:r>
      <w:r w:rsidRPr="00F2272B">
        <w:rPr>
          <w:rFonts w:ascii="Arial" w:hAnsi="Arial" w:cs="Arial"/>
          <w:iCs/>
          <w:sz w:val="24"/>
          <w:szCs w:val="24"/>
          <w:lang w:val="it-IT"/>
        </w:rPr>
        <w:t xml:space="preserve">O (l) </w:t>
      </w:r>
      <w:r w:rsidRPr="00F2272B">
        <w:rPr>
          <w:rFonts w:ascii="Arial" w:hAnsi="Arial" w:cs="Arial"/>
          <w:sz w:val="24"/>
          <w:szCs w:val="24"/>
          <w:lang w:val="it-IT"/>
        </w:rPr>
        <w:t>→ SO</w:t>
      </w:r>
      <w:r w:rsidRPr="00F2272B">
        <w:rPr>
          <w:rFonts w:ascii="Arial" w:hAnsi="Arial" w:cs="Arial"/>
          <w:sz w:val="24"/>
          <w:szCs w:val="24"/>
          <w:vertAlign w:val="subscript"/>
          <w:lang w:val="it-IT"/>
        </w:rPr>
        <w:t>4</w:t>
      </w:r>
      <w:r w:rsidRPr="00F2272B">
        <w:rPr>
          <w:rFonts w:ascii="Arial" w:hAnsi="Arial" w:cs="Arial"/>
          <w:sz w:val="24"/>
          <w:szCs w:val="24"/>
          <w:vertAlign w:val="superscript"/>
          <w:lang w:val="it-IT"/>
        </w:rPr>
        <w:t>2—</w:t>
      </w:r>
      <w:r w:rsidRPr="00F2272B">
        <w:rPr>
          <w:rFonts w:ascii="Arial" w:hAnsi="Arial" w:cs="Arial"/>
          <w:sz w:val="24"/>
          <w:szCs w:val="24"/>
          <w:lang w:val="it-IT"/>
        </w:rPr>
        <w:t xml:space="preserve"> (</w:t>
      </w:r>
      <w:proofErr w:type="spellStart"/>
      <w:r w:rsidRPr="00F2272B">
        <w:rPr>
          <w:rFonts w:ascii="Arial" w:hAnsi="Arial" w:cs="Arial"/>
          <w:sz w:val="24"/>
          <w:szCs w:val="24"/>
          <w:lang w:val="it-IT"/>
        </w:rPr>
        <w:t>aq</w:t>
      </w:r>
      <w:proofErr w:type="spellEnd"/>
      <w:r w:rsidRPr="00F2272B">
        <w:rPr>
          <w:rFonts w:ascii="Arial" w:hAnsi="Arial" w:cs="Arial"/>
          <w:sz w:val="24"/>
          <w:szCs w:val="24"/>
          <w:lang w:val="it-IT"/>
        </w:rPr>
        <w:t>) + 2 H</w:t>
      </w:r>
      <w:r w:rsidRPr="00F2272B">
        <w:rPr>
          <w:rFonts w:ascii="Arial" w:hAnsi="Arial" w:cs="Arial"/>
          <w:sz w:val="24"/>
          <w:szCs w:val="24"/>
          <w:vertAlign w:val="subscript"/>
          <w:lang w:val="it-IT"/>
        </w:rPr>
        <w:t>3</w:t>
      </w:r>
      <w:r w:rsidRPr="00F2272B">
        <w:rPr>
          <w:rFonts w:ascii="Arial" w:hAnsi="Arial" w:cs="Arial"/>
          <w:sz w:val="24"/>
          <w:szCs w:val="24"/>
          <w:lang w:val="it-IT"/>
        </w:rPr>
        <w:t>O</w:t>
      </w:r>
      <w:r w:rsidRPr="00F2272B">
        <w:rPr>
          <w:rFonts w:ascii="Arial" w:hAnsi="Arial" w:cs="Arial"/>
          <w:sz w:val="24"/>
          <w:szCs w:val="24"/>
          <w:vertAlign w:val="superscript"/>
          <w:lang w:val="it-IT"/>
        </w:rPr>
        <w:t>+</w:t>
      </w:r>
      <w:r w:rsidRPr="00F2272B">
        <w:rPr>
          <w:rFonts w:ascii="Arial" w:hAnsi="Arial" w:cs="Arial"/>
          <w:sz w:val="24"/>
          <w:szCs w:val="24"/>
          <w:lang w:val="it-IT"/>
        </w:rPr>
        <w:t xml:space="preserve"> (</w:t>
      </w:r>
      <w:proofErr w:type="spellStart"/>
      <w:r w:rsidRPr="00F2272B">
        <w:rPr>
          <w:rFonts w:ascii="Arial" w:hAnsi="Arial" w:cs="Arial"/>
          <w:sz w:val="24"/>
          <w:szCs w:val="24"/>
          <w:lang w:val="it-IT"/>
        </w:rPr>
        <w:t>aq</w:t>
      </w:r>
      <w:proofErr w:type="spellEnd"/>
      <w:r w:rsidRPr="00F2272B">
        <w:rPr>
          <w:rFonts w:ascii="Arial" w:hAnsi="Arial" w:cs="Arial"/>
          <w:sz w:val="24"/>
          <w:szCs w:val="24"/>
          <w:lang w:val="it-IT"/>
        </w:rPr>
        <w:t>)</w:t>
      </w:r>
    </w:p>
    <w:p w14:paraId="4F90B374" w14:textId="77777777" w:rsidR="00F2272B" w:rsidRPr="00F2272B" w:rsidRDefault="00F2272B" w:rsidP="00D35FD2">
      <w:pPr>
        <w:spacing w:after="80" w:line="360" w:lineRule="auto"/>
        <w:rPr>
          <w:rFonts w:ascii="Arial" w:hAnsi="Arial" w:cs="Arial"/>
          <w:b/>
          <w:i/>
          <w:sz w:val="24"/>
          <w:szCs w:val="24"/>
          <w:lang w:val="it-IT"/>
        </w:rPr>
      </w:pPr>
      <w:r w:rsidRPr="00F2272B">
        <w:rPr>
          <w:rFonts w:ascii="Arial" w:hAnsi="Arial" w:cs="Arial"/>
          <w:sz w:val="24"/>
          <w:szCs w:val="24"/>
          <w:lang w:val="it-IT"/>
        </w:rPr>
        <w:t>OH</w:t>
      </w:r>
      <w:r w:rsidRPr="00F2272B">
        <w:rPr>
          <w:rFonts w:ascii="Arial" w:hAnsi="Arial" w:cs="Arial"/>
          <w:sz w:val="24"/>
          <w:szCs w:val="24"/>
          <w:vertAlign w:val="superscript"/>
          <w:lang w:val="it-IT"/>
        </w:rPr>
        <w:t>—</w:t>
      </w:r>
      <w:r w:rsidRPr="00F2272B">
        <w:rPr>
          <w:rFonts w:ascii="Arial" w:hAnsi="Arial" w:cs="Arial"/>
          <w:sz w:val="24"/>
          <w:szCs w:val="24"/>
          <w:lang w:val="it-IT"/>
        </w:rPr>
        <w:t xml:space="preserve"> (</w:t>
      </w:r>
      <w:proofErr w:type="spellStart"/>
      <w:r w:rsidRPr="00F2272B">
        <w:rPr>
          <w:rFonts w:ascii="Arial" w:hAnsi="Arial" w:cs="Arial"/>
          <w:sz w:val="24"/>
          <w:szCs w:val="24"/>
          <w:lang w:val="it-IT"/>
        </w:rPr>
        <w:t>aq</w:t>
      </w:r>
      <w:proofErr w:type="spellEnd"/>
      <w:r w:rsidRPr="00F2272B">
        <w:rPr>
          <w:rFonts w:ascii="Arial" w:hAnsi="Arial" w:cs="Arial"/>
          <w:sz w:val="24"/>
          <w:szCs w:val="24"/>
          <w:lang w:val="it-IT"/>
        </w:rPr>
        <w:t>) + H</w:t>
      </w:r>
      <w:r w:rsidRPr="00F2272B">
        <w:rPr>
          <w:rFonts w:ascii="Arial" w:hAnsi="Arial" w:cs="Arial"/>
          <w:sz w:val="24"/>
          <w:szCs w:val="24"/>
          <w:vertAlign w:val="subscript"/>
          <w:lang w:val="it-IT"/>
        </w:rPr>
        <w:t>3</w:t>
      </w:r>
      <w:r w:rsidRPr="00F2272B">
        <w:rPr>
          <w:rFonts w:ascii="Arial" w:hAnsi="Arial" w:cs="Arial"/>
          <w:sz w:val="24"/>
          <w:szCs w:val="24"/>
          <w:lang w:val="it-IT"/>
        </w:rPr>
        <w:t>O</w:t>
      </w:r>
      <w:r w:rsidRPr="00F2272B">
        <w:rPr>
          <w:rFonts w:ascii="Arial" w:hAnsi="Arial" w:cs="Arial"/>
          <w:sz w:val="24"/>
          <w:szCs w:val="24"/>
          <w:vertAlign w:val="superscript"/>
          <w:lang w:val="it-IT"/>
        </w:rPr>
        <w:t>+</w:t>
      </w:r>
      <w:r w:rsidRPr="00F2272B">
        <w:rPr>
          <w:rFonts w:ascii="Arial" w:hAnsi="Arial" w:cs="Arial"/>
          <w:sz w:val="24"/>
          <w:szCs w:val="24"/>
          <w:lang w:val="it-IT"/>
        </w:rPr>
        <w:t xml:space="preserve"> (</w:t>
      </w:r>
      <w:proofErr w:type="spellStart"/>
      <w:r w:rsidRPr="00F2272B">
        <w:rPr>
          <w:rFonts w:ascii="Arial" w:hAnsi="Arial" w:cs="Arial"/>
          <w:sz w:val="24"/>
          <w:szCs w:val="24"/>
          <w:lang w:val="it-IT"/>
        </w:rPr>
        <w:t>aq</w:t>
      </w:r>
      <w:proofErr w:type="spellEnd"/>
      <w:r w:rsidRPr="00F2272B">
        <w:rPr>
          <w:rFonts w:ascii="Arial" w:hAnsi="Arial" w:cs="Arial"/>
          <w:sz w:val="24"/>
          <w:szCs w:val="24"/>
          <w:lang w:val="it-IT"/>
        </w:rPr>
        <w:t>) → 2 H</w:t>
      </w:r>
      <w:r w:rsidRPr="00F2272B">
        <w:rPr>
          <w:rFonts w:ascii="Arial" w:hAnsi="Arial" w:cs="Arial"/>
          <w:sz w:val="24"/>
          <w:szCs w:val="24"/>
          <w:vertAlign w:val="subscript"/>
          <w:lang w:val="it-IT"/>
        </w:rPr>
        <w:t>2</w:t>
      </w:r>
      <w:r w:rsidRPr="00F2272B">
        <w:rPr>
          <w:rFonts w:ascii="Arial" w:hAnsi="Arial" w:cs="Arial"/>
          <w:sz w:val="24"/>
          <w:szCs w:val="24"/>
          <w:lang w:val="it-IT"/>
        </w:rPr>
        <w:t xml:space="preserve">O (l)  </w:t>
      </w:r>
    </w:p>
    <w:p w14:paraId="7D414646" w14:textId="77777777" w:rsidR="00F2272B" w:rsidRPr="00F2272B" w:rsidRDefault="00F2272B" w:rsidP="00D35FD2">
      <w:pPr>
        <w:spacing w:after="80" w:line="360" w:lineRule="auto"/>
        <w:rPr>
          <w:rFonts w:ascii="Arial" w:hAnsi="Arial" w:cs="Arial"/>
          <w:b/>
          <w:i/>
          <w:sz w:val="24"/>
          <w:szCs w:val="24"/>
          <w:lang w:val="it-IT"/>
        </w:rPr>
      </w:pPr>
    </w:p>
    <w:p w14:paraId="4C31E32A" w14:textId="77777777" w:rsidR="00F2272B" w:rsidRPr="00F2272B" w:rsidRDefault="00F2272B" w:rsidP="00D35FD2">
      <w:pPr>
        <w:spacing w:after="80" w:line="360" w:lineRule="auto"/>
        <w:rPr>
          <w:rFonts w:ascii="Arial" w:hAnsi="Arial" w:cs="Arial"/>
          <w:b/>
          <w:bCs/>
          <w:sz w:val="24"/>
          <w:szCs w:val="24"/>
          <w:lang w:val="nl-NL"/>
        </w:rPr>
      </w:pPr>
      <w:r w:rsidRPr="00F2272B">
        <w:rPr>
          <w:rFonts w:ascii="Arial" w:hAnsi="Arial" w:cs="Arial"/>
          <w:b/>
          <w:bCs/>
          <w:sz w:val="24"/>
          <w:szCs w:val="24"/>
          <w:lang w:val="nl-NL"/>
        </w:rPr>
        <w:t>Redoxreacties</w:t>
      </w:r>
    </w:p>
    <w:p w14:paraId="30E4A64A" w14:textId="77777777" w:rsidR="00F2272B" w:rsidRPr="00F2272B"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Wanneer tijdens een reactie elektronen overgedragen worden spreken we van een redoxreactie. Tijdens een redoxreactie worden één of meer elektronen overgedragen van deeltje A naar deeltje B. Wanneer een deeltje elektronen (e</w:t>
      </w:r>
      <w:r w:rsidRPr="00F2272B">
        <w:rPr>
          <w:rFonts w:ascii="Arial" w:hAnsi="Arial" w:cs="Arial"/>
          <w:sz w:val="24"/>
          <w:szCs w:val="24"/>
          <w:vertAlign w:val="superscript"/>
          <w:lang w:val="nl-NL"/>
        </w:rPr>
        <w:t>—</w:t>
      </w:r>
      <w:r w:rsidRPr="00F2272B">
        <w:rPr>
          <w:rFonts w:ascii="Arial" w:hAnsi="Arial" w:cs="Arial"/>
          <w:sz w:val="24"/>
          <w:szCs w:val="24"/>
          <w:lang w:val="nl-NL"/>
        </w:rPr>
        <w:t>) afgeeft spreken we van een reductor (red) en als een deeltje elektronen opneemt spreken we van een oxidator (</w:t>
      </w:r>
      <w:proofErr w:type="spellStart"/>
      <w:r w:rsidRPr="00F2272B">
        <w:rPr>
          <w:rFonts w:ascii="Arial" w:hAnsi="Arial" w:cs="Arial"/>
          <w:sz w:val="24"/>
          <w:szCs w:val="24"/>
          <w:lang w:val="nl-NL"/>
        </w:rPr>
        <w:t>ox</w:t>
      </w:r>
      <w:proofErr w:type="spellEnd"/>
      <w:r w:rsidRPr="00F2272B">
        <w:rPr>
          <w:rFonts w:ascii="Arial" w:hAnsi="Arial" w:cs="Arial"/>
          <w:sz w:val="24"/>
          <w:szCs w:val="24"/>
          <w:lang w:val="nl-NL"/>
        </w:rPr>
        <w:t>).</w:t>
      </w:r>
    </w:p>
    <w:p w14:paraId="4ECC2B2A" w14:textId="77777777" w:rsidR="00F2272B" w:rsidRPr="00F2272B"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 xml:space="preserve">Een voorbeeld van een redoxreactie is de reactie van </w:t>
      </w:r>
      <w:proofErr w:type="gramStart"/>
      <w:r w:rsidRPr="00F2272B">
        <w:rPr>
          <w:rFonts w:ascii="Arial" w:hAnsi="Arial" w:cs="Arial"/>
          <w:sz w:val="24"/>
          <w:szCs w:val="24"/>
          <w:lang w:val="nl-NL"/>
        </w:rPr>
        <w:t>koper(</w:t>
      </w:r>
      <w:proofErr w:type="gramEnd"/>
      <w:r w:rsidRPr="00F2272B">
        <w:rPr>
          <w:rFonts w:ascii="Arial" w:hAnsi="Arial" w:cs="Arial"/>
          <w:sz w:val="24"/>
          <w:szCs w:val="24"/>
          <w:lang w:val="nl-NL"/>
        </w:rPr>
        <w:t>II)ionen (Cu</w:t>
      </w:r>
      <w:r w:rsidRPr="00F2272B">
        <w:rPr>
          <w:rFonts w:ascii="Arial" w:hAnsi="Arial" w:cs="Arial"/>
          <w:sz w:val="24"/>
          <w:szCs w:val="24"/>
          <w:vertAlign w:val="superscript"/>
          <w:lang w:val="nl-NL"/>
        </w:rPr>
        <w:t>2+</w:t>
      </w:r>
      <w:r w:rsidRPr="00F2272B">
        <w:rPr>
          <w:rFonts w:ascii="Arial" w:hAnsi="Arial" w:cs="Arial"/>
          <w:sz w:val="24"/>
          <w:szCs w:val="24"/>
          <w:lang w:val="nl-NL"/>
        </w:rPr>
        <w:t>) met vast aluminium:</w:t>
      </w:r>
    </w:p>
    <w:p w14:paraId="09A0D2A3" w14:textId="77777777" w:rsidR="00F2272B" w:rsidRPr="00F2272B" w:rsidRDefault="00F2272B" w:rsidP="00D35FD2">
      <w:pPr>
        <w:spacing w:after="40" w:line="360" w:lineRule="auto"/>
        <w:rPr>
          <w:rFonts w:ascii="Arial" w:hAnsi="Arial" w:cs="Arial"/>
          <w:sz w:val="24"/>
          <w:szCs w:val="24"/>
          <w:lang w:val="it-IT"/>
        </w:rPr>
      </w:pPr>
      <w:r w:rsidRPr="00F2272B">
        <w:rPr>
          <w:rFonts w:ascii="Arial" w:hAnsi="Arial" w:cs="Arial"/>
          <w:sz w:val="24"/>
          <w:szCs w:val="24"/>
          <w:lang w:val="it-IT"/>
        </w:rPr>
        <w:t>3x</w:t>
      </w:r>
      <w:r w:rsidRPr="00F2272B">
        <w:rPr>
          <w:rFonts w:ascii="Arial" w:hAnsi="Arial" w:cs="Arial"/>
          <w:sz w:val="24"/>
          <w:szCs w:val="24"/>
          <w:lang w:val="it-IT"/>
        </w:rPr>
        <w:tab/>
        <w:t>Cu</w:t>
      </w:r>
      <w:r w:rsidRPr="00F2272B">
        <w:rPr>
          <w:rFonts w:ascii="Arial" w:hAnsi="Arial" w:cs="Arial"/>
          <w:sz w:val="24"/>
          <w:szCs w:val="24"/>
          <w:vertAlign w:val="superscript"/>
          <w:lang w:val="it-IT"/>
        </w:rPr>
        <w:t>2+</w:t>
      </w:r>
      <w:r w:rsidRPr="00F2272B">
        <w:rPr>
          <w:rFonts w:ascii="Arial" w:hAnsi="Arial" w:cs="Arial"/>
          <w:sz w:val="24"/>
          <w:szCs w:val="24"/>
          <w:lang w:val="it-IT"/>
        </w:rPr>
        <w:t xml:space="preserve"> + 2e</w:t>
      </w:r>
      <w:r w:rsidRPr="00F2272B">
        <w:rPr>
          <w:rFonts w:ascii="Arial" w:hAnsi="Arial" w:cs="Arial"/>
          <w:sz w:val="24"/>
          <w:szCs w:val="24"/>
          <w:vertAlign w:val="superscript"/>
          <w:lang w:val="it-IT"/>
        </w:rPr>
        <w:t xml:space="preserve">— </w:t>
      </w:r>
      <w:r w:rsidRPr="00F2272B">
        <w:rPr>
          <w:rFonts w:ascii="Arial" w:hAnsi="Arial" w:cs="Arial"/>
          <w:sz w:val="24"/>
          <w:szCs w:val="24"/>
          <w:lang w:val="it-IT"/>
        </w:rPr>
        <w:t>→ Cu</w:t>
      </w:r>
      <w:r w:rsidRPr="00F2272B">
        <w:rPr>
          <w:rFonts w:ascii="Arial" w:hAnsi="Arial" w:cs="Arial"/>
          <w:sz w:val="24"/>
          <w:szCs w:val="24"/>
          <w:lang w:val="it-IT"/>
        </w:rPr>
        <w:tab/>
      </w:r>
      <w:r w:rsidRPr="00F2272B">
        <w:rPr>
          <w:rFonts w:ascii="Arial" w:hAnsi="Arial" w:cs="Arial"/>
          <w:sz w:val="24"/>
          <w:szCs w:val="24"/>
          <w:lang w:val="it-IT"/>
        </w:rPr>
        <w:tab/>
        <w:t>(</w:t>
      </w:r>
      <w:proofErr w:type="spellStart"/>
      <w:r w:rsidRPr="00F2272B">
        <w:rPr>
          <w:rFonts w:ascii="Arial" w:hAnsi="Arial" w:cs="Arial"/>
          <w:sz w:val="24"/>
          <w:szCs w:val="24"/>
          <w:lang w:val="it-IT"/>
        </w:rPr>
        <w:t>ox</w:t>
      </w:r>
      <w:proofErr w:type="spellEnd"/>
      <w:r w:rsidRPr="00F2272B">
        <w:rPr>
          <w:rFonts w:ascii="Arial" w:hAnsi="Arial" w:cs="Arial"/>
          <w:sz w:val="24"/>
          <w:szCs w:val="24"/>
          <w:lang w:val="it-IT"/>
        </w:rPr>
        <w:t>)</w:t>
      </w:r>
    </w:p>
    <w:p w14:paraId="79BD6BA9" w14:textId="0E0D61D1" w:rsidR="00F2272B" w:rsidRPr="00F2272B" w:rsidRDefault="00F2272B" w:rsidP="00D35FD2">
      <w:pPr>
        <w:spacing w:after="40" w:line="360" w:lineRule="auto"/>
        <w:rPr>
          <w:rFonts w:ascii="Arial" w:hAnsi="Arial" w:cs="Arial"/>
          <w:sz w:val="24"/>
          <w:szCs w:val="24"/>
          <w:u w:val="single"/>
          <w:lang w:val="it-IT"/>
        </w:rPr>
      </w:pPr>
      <w:r w:rsidRPr="00F2272B">
        <w:rPr>
          <w:rFonts w:ascii="Arial" w:hAnsi="Arial" w:cs="Arial"/>
          <w:sz w:val="24"/>
          <w:szCs w:val="24"/>
          <w:u w:val="single"/>
          <w:lang w:val="it-IT"/>
        </w:rPr>
        <w:t>2x</w:t>
      </w:r>
      <w:r w:rsidRPr="00F2272B">
        <w:rPr>
          <w:rFonts w:ascii="Arial" w:hAnsi="Arial" w:cs="Arial"/>
          <w:sz w:val="24"/>
          <w:szCs w:val="24"/>
          <w:u w:val="single"/>
          <w:lang w:val="it-IT"/>
        </w:rPr>
        <w:tab/>
        <w:t>Al → Al</w:t>
      </w:r>
      <w:r w:rsidRPr="00F2272B">
        <w:rPr>
          <w:rFonts w:ascii="Arial" w:hAnsi="Arial" w:cs="Arial"/>
          <w:sz w:val="24"/>
          <w:szCs w:val="24"/>
          <w:u w:val="single"/>
          <w:vertAlign w:val="superscript"/>
          <w:lang w:val="it-IT"/>
        </w:rPr>
        <w:t>3+</w:t>
      </w:r>
      <w:r w:rsidRPr="00F2272B">
        <w:rPr>
          <w:rFonts w:ascii="Arial" w:hAnsi="Arial" w:cs="Arial"/>
          <w:sz w:val="24"/>
          <w:szCs w:val="24"/>
          <w:u w:val="single"/>
          <w:lang w:val="it-IT"/>
        </w:rPr>
        <w:t xml:space="preserve"> + 3e</w:t>
      </w:r>
      <w:r w:rsidRPr="00F2272B">
        <w:rPr>
          <w:rFonts w:ascii="Arial" w:hAnsi="Arial" w:cs="Arial"/>
          <w:sz w:val="24"/>
          <w:szCs w:val="24"/>
          <w:u w:val="single"/>
          <w:vertAlign w:val="superscript"/>
          <w:lang w:val="it-IT"/>
        </w:rPr>
        <w:t>—</w:t>
      </w:r>
      <w:r w:rsidRPr="00F2272B">
        <w:rPr>
          <w:rFonts w:ascii="Arial" w:hAnsi="Arial" w:cs="Arial"/>
          <w:sz w:val="24"/>
          <w:szCs w:val="24"/>
          <w:u w:val="single"/>
          <w:lang w:val="it-IT"/>
        </w:rPr>
        <w:tab/>
      </w:r>
      <w:r w:rsidRPr="00F2272B">
        <w:rPr>
          <w:rFonts w:ascii="Arial" w:hAnsi="Arial" w:cs="Arial"/>
          <w:sz w:val="24"/>
          <w:szCs w:val="24"/>
          <w:u w:val="single"/>
          <w:lang w:val="it-IT"/>
        </w:rPr>
        <w:tab/>
        <w:t>(</w:t>
      </w:r>
      <w:proofErr w:type="gramStart"/>
      <w:r w:rsidRPr="00F2272B">
        <w:rPr>
          <w:rFonts w:ascii="Arial" w:hAnsi="Arial" w:cs="Arial"/>
          <w:sz w:val="24"/>
          <w:szCs w:val="24"/>
          <w:u w:val="single"/>
          <w:lang w:val="it-IT"/>
        </w:rPr>
        <w:t xml:space="preserve">red)   </w:t>
      </w:r>
      <w:proofErr w:type="gramEnd"/>
      <w:r w:rsidRPr="00F2272B">
        <w:rPr>
          <w:rFonts w:ascii="Arial" w:hAnsi="Arial" w:cs="Arial"/>
          <w:sz w:val="24"/>
          <w:szCs w:val="24"/>
          <w:u w:val="single"/>
          <w:lang w:val="it-IT"/>
        </w:rPr>
        <w:t>+</w:t>
      </w:r>
    </w:p>
    <w:p w14:paraId="72D8384A" w14:textId="77777777" w:rsidR="00F2272B" w:rsidRPr="00B241A4" w:rsidRDefault="00F2272B" w:rsidP="00D35FD2">
      <w:pPr>
        <w:spacing w:after="40" w:line="360" w:lineRule="auto"/>
        <w:rPr>
          <w:rFonts w:ascii="Arial" w:hAnsi="Arial" w:cs="Arial"/>
          <w:sz w:val="24"/>
          <w:szCs w:val="24"/>
          <w:lang w:val="nl-NL"/>
        </w:rPr>
      </w:pPr>
      <w:r w:rsidRPr="00F2272B">
        <w:rPr>
          <w:rFonts w:ascii="Arial" w:hAnsi="Arial" w:cs="Arial"/>
          <w:sz w:val="24"/>
          <w:szCs w:val="24"/>
          <w:lang w:val="it-IT"/>
        </w:rPr>
        <w:tab/>
      </w:r>
      <w:r w:rsidRPr="00B241A4">
        <w:rPr>
          <w:rFonts w:ascii="Arial" w:hAnsi="Arial" w:cs="Arial"/>
          <w:sz w:val="24"/>
          <w:szCs w:val="24"/>
          <w:lang w:val="nl-NL"/>
        </w:rPr>
        <w:t>2 Al + 3 Cu</w:t>
      </w:r>
      <w:r w:rsidRPr="00B241A4">
        <w:rPr>
          <w:rFonts w:ascii="Arial" w:hAnsi="Arial" w:cs="Arial"/>
          <w:sz w:val="24"/>
          <w:szCs w:val="24"/>
          <w:vertAlign w:val="superscript"/>
          <w:lang w:val="nl-NL"/>
        </w:rPr>
        <w:t>2+</w:t>
      </w:r>
      <w:r w:rsidRPr="00B241A4">
        <w:rPr>
          <w:rFonts w:ascii="Arial" w:hAnsi="Arial" w:cs="Arial"/>
          <w:sz w:val="24"/>
          <w:szCs w:val="24"/>
          <w:lang w:val="nl-NL"/>
        </w:rPr>
        <w:t xml:space="preserve"> → 3 Cu + 2 Al</w:t>
      </w:r>
      <w:r w:rsidRPr="00B241A4">
        <w:rPr>
          <w:rFonts w:ascii="Arial" w:hAnsi="Arial" w:cs="Arial"/>
          <w:sz w:val="24"/>
          <w:szCs w:val="24"/>
          <w:vertAlign w:val="superscript"/>
          <w:lang w:val="nl-NL"/>
        </w:rPr>
        <w:t>3+</w:t>
      </w:r>
    </w:p>
    <w:p w14:paraId="6BF45F7F" w14:textId="77777777" w:rsidR="00F2272B" w:rsidRPr="00B241A4" w:rsidRDefault="00F2272B" w:rsidP="00D35FD2">
      <w:pPr>
        <w:spacing w:line="360" w:lineRule="auto"/>
        <w:rPr>
          <w:rFonts w:ascii="Arial" w:hAnsi="Arial" w:cs="Arial"/>
          <w:sz w:val="24"/>
          <w:szCs w:val="24"/>
          <w:lang w:val="nl-NL"/>
        </w:rPr>
      </w:pPr>
    </w:p>
    <w:p w14:paraId="19008BA4" w14:textId="77777777" w:rsidR="00F2272B" w:rsidRPr="00F2272B"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 xml:space="preserve">Of een redoxreactie tussen twee 'deeltjes' (of tussen combinatie(s) van deeltjes) kan plaatsvinden, kun je voorspellen aan de hand van </w:t>
      </w:r>
      <w:proofErr w:type="spellStart"/>
      <w:r w:rsidRPr="00F2272B">
        <w:rPr>
          <w:rFonts w:ascii="Arial" w:hAnsi="Arial" w:cs="Arial"/>
          <w:sz w:val="24"/>
          <w:szCs w:val="24"/>
          <w:lang w:val="nl-NL"/>
        </w:rPr>
        <w:t>Binas</w:t>
      </w:r>
      <w:proofErr w:type="spellEnd"/>
      <w:r w:rsidRPr="00F2272B">
        <w:rPr>
          <w:rFonts w:ascii="Arial" w:hAnsi="Arial" w:cs="Arial"/>
          <w:sz w:val="24"/>
          <w:szCs w:val="24"/>
          <w:lang w:val="nl-NL"/>
        </w:rPr>
        <w:t xml:space="preserve"> tabel 48 (standaardelektrodepotentialen). Je mag er van uit gaan dat wanneer in deze tabel de oxidator (</w:t>
      </w:r>
      <w:proofErr w:type="spellStart"/>
      <w:r w:rsidRPr="00F2272B">
        <w:rPr>
          <w:rFonts w:ascii="Arial" w:hAnsi="Arial" w:cs="Arial"/>
          <w:sz w:val="24"/>
          <w:szCs w:val="24"/>
          <w:lang w:val="nl-NL"/>
        </w:rPr>
        <w:t>linkerkolom</w:t>
      </w:r>
      <w:proofErr w:type="spellEnd"/>
      <w:r w:rsidRPr="00F2272B">
        <w:rPr>
          <w:rFonts w:ascii="Arial" w:hAnsi="Arial" w:cs="Arial"/>
          <w:sz w:val="24"/>
          <w:szCs w:val="24"/>
          <w:lang w:val="nl-NL"/>
        </w:rPr>
        <w:t>) boven de reductor (rechterkolom) staat de reactie kan verlopen.</w:t>
      </w:r>
    </w:p>
    <w:p w14:paraId="4026B69E" w14:textId="63A6398E" w:rsidR="00F2272B" w:rsidRPr="00D35FD2"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 xml:space="preserve">Een 'mengsel' van een reductor en zijn geoxideerde vorm (de oxidator die ontstaat als de reductor wordt geoxideerd) wordt een redoxkoppel genoemd; voorbeelden van redoxkoppels zijn </w:t>
      </w:r>
      <w:proofErr w:type="gramStart"/>
      <w:r w:rsidRPr="00F2272B">
        <w:rPr>
          <w:rFonts w:ascii="Arial" w:hAnsi="Arial" w:cs="Arial"/>
          <w:sz w:val="24"/>
          <w:szCs w:val="24"/>
          <w:lang w:val="nl-NL"/>
        </w:rPr>
        <w:t>Al /</w:t>
      </w:r>
      <w:proofErr w:type="gramEnd"/>
      <w:r w:rsidRPr="00F2272B">
        <w:rPr>
          <w:rFonts w:ascii="Arial" w:hAnsi="Arial" w:cs="Arial"/>
          <w:sz w:val="24"/>
          <w:szCs w:val="24"/>
          <w:lang w:val="nl-NL"/>
        </w:rPr>
        <w:t> Al</w:t>
      </w:r>
      <w:r w:rsidRPr="00F2272B">
        <w:rPr>
          <w:rFonts w:ascii="Arial" w:hAnsi="Arial" w:cs="Arial"/>
          <w:sz w:val="24"/>
          <w:szCs w:val="24"/>
          <w:vertAlign w:val="superscript"/>
          <w:lang w:val="nl-NL"/>
        </w:rPr>
        <w:t>3+</w:t>
      </w:r>
      <w:r w:rsidRPr="00F2272B">
        <w:rPr>
          <w:rFonts w:ascii="Arial" w:hAnsi="Arial" w:cs="Arial"/>
          <w:sz w:val="24"/>
          <w:szCs w:val="24"/>
          <w:lang w:val="nl-NL"/>
        </w:rPr>
        <w:t xml:space="preserve"> en Fe</w:t>
      </w:r>
      <w:r w:rsidRPr="00F2272B">
        <w:rPr>
          <w:rFonts w:ascii="Arial" w:hAnsi="Arial" w:cs="Arial"/>
          <w:sz w:val="24"/>
          <w:szCs w:val="24"/>
          <w:vertAlign w:val="superscript"/>
          <w:lang w:val="nl-NL"/>
        </w:rPr>
        <w:t>2</w:t>
      </w:r>
      <w:proofErr w:type="gramStart"/>
      <w:r w:rsidRPr="00F2272B">
        <w:rPr>
          <w:rFonts w:ascii="Arial" w:hAnsi="Arial" w:cs="Arial"/>
          <w:sz w:val="24"/>
          <w:szCs w:val="24"/>
          <w:vertAlign w:val="superscript"/>
          <w:lang w:val="nl-NL"/>
        </w:rPr>
        <w:t>+</w:t>
      </w:r>
      <w:r w:rsidRPr="00F2272B">
        <w:rPr>
          <w:rFonts w:ascii="Arial" w:hAnsi="Arial" w:cs="Arial"/>
          <w:sz w:val="24"/>
          <w:szCs w:val="24"/>
          <w:lang w:val="nl-NL"/>
        </w:rPr>
        <w:t> /</w:t>
      </w:r>
      <w:proofErr w:type="gramEnd"/>
      <w:r w:rsidRPr="00F2272B">
        <w:rPr>
          <w:rFonts w:ascii="Arial" w:hAnsi="Arial" w:cs="Arial"/>
          <w:sz w:val="24"/>
          <w:szCs w:val="24"/>
          <w:lang w:val="nl-NL"/>
        </w:rPr>
        <w:t> Fe</w:t>
      </w:r>
      <w:r w:rsidRPr="00F2272B">
        <w:rPr>
          <w:rFonts w:ascii="Arial" w:hAnsi="Arial" w:cs="Arial"/>
          <w:sz w:val="24"/>
          <w:szCs w:val="24"/>
          <w:vertAlign w:val="superscript"/>
          <w:lang w:val="nl-NL"/>
        </w:rPr>
        <w:t>3+</w:t>
      </w:r>
      <w:r w:rsidRPr="00F2272B">
        <w:rPr>
          <w:rFonts w:ascii="Arial" w:hAnsi="Arial" w:cs="Arial"/>
          <w:sz w:val="24"/>
          <w:szCs w:val="24"/>
          <w:lang w:val="nl-NL"/>
        </w:rPr>
        <w:t xml:space="preserve">. Net zoals je een zure oplossing kunt titreren met een basische </w:t>
      </w:r>
      <w:proofErr w:type="gramStart"/>
      <w:r w:rsidRPr="00F2272B">
        <w:rPr>
          <w:rFonts w:ascii="Arial" w:hAnsi="Arial" w:cs="Arial"/>
          <w:sz w:val="24"/>
          <w:szCs w:val="24"/>
          <w:lang w:val="nl-NL"/>
        </w:rPr>
        <w:t>oplossing(</w:t>
      </w:r>
      <w:proofErr w:type="gramEnd"/>
      <w:r w:rsidRPr="00F2272B">
        <w:rPr>
          <w:rFonts w:ascii="Arial" w:hAnsi="Arial" w:cs="Arial"/>
          <w:sz w:val="24"/>
          <w:szCs w:val="24"/>
          <w:lang w:val="nl-NL"/>
        </w:rPr>
        <w:t xml:space="preserve">of andersom), kun je ook een oplossing van een reductor titreren met een oplossing van een oxidator (of andersom). In plaats van een zuur-base-indicator kun je dan een </w:t>
      </w:r>
      <w:proofErr w:type="spellStart"/>
      <w:r w:rsidRPr="00F2272B">
        <w:rPr>
          <w:rFonts w:ascii="Arial" w:hAnsi="Arial" w:cs="Arial"/>
          <w:sz w:val="24"/>
          <w:szCs w:val="24"/>
          <w:lang w:val="nl-NL"/>
        </w:rPr>
        <w:t>een</w:t>
      </w:r>
      <w:proofErr w:type="spellEnd"/>
      <w:r w:rsidRPr="00F2272B">
        <w:rPr>
          <w:rFonts w:ascii="Arial" w:hAnsi="Arial" w:cs="Arial"/>
          <w:sz w:val="24"/>
          <w:szCs w:val="24"/>
          <w:lang w:val="nl-NL"/>
        </w:rPr>
        <w:t xml:space="preserve"> redoxindicator gebruiken: </w:t>
      </w:r>
      <w:r w:rsidRPr="00F2272B">
        <w:rPr>
          <w:rFonts w:ascii="Arial" w:hAnsi="Arial" w:cs="Arial"/>
          <w:iCs/>
          <w:sz w:val="24"/>
          <w:szCs w:val="24"/>
          <w:lang w:val="nl-NL"/>
        </w:rPr>
        <w:t>een stof/deeltje die twee verschillende, intense kleuren heeft bij verschillende (cel)spanningen (zie de volgende paragraaf).</w:t>
      </w:r>
    </w:p>
    <w:p w14:paraId="28389701" w14:textId="77777777" w:rsidR="00F2272B" w:rsidRPr="00F2272B" w:rsidRDefault="00F2272B" w:rsidP="00D35FD2">
      <w:pPr>
        <w:pStyle w:val="Kop3"/>
        <w:spacing w:line="360" w:lineRule="auto"/>
        <w:rPr>
          <w:rFonts w:ascii="Arial" w:hAnsi="Arial" w:cs="Arial"/>
          <w:b w:val="0"/>
          <w:bCs w:val="0"/>
          <w:sz w:val="24"/>
          <w:szCs w:val="24"/>
          <w:lang w:val="nl-NL"/>
        </w:rPr>
      </w:pPr>
      <w:r w:rsidRPr="00F2272B">
        <w:rPr>
          <w:rFonts w:ascii="Arial" w:hAnsi="Arial" w:cs="Arial"/>
          <w:sz w:val="24"/>
          <w:szCs w:val="24"/>
          <w:lang w:val="nl-NL"/>
        </w:rPr>
        <w:t>(Cel)spanning</w:t>
      </w:r>
    </w:p>
    <w:p w14:paraId="1E05BF68" w14:textId="77777777" w:rsidR="00F2272B" w:rsidRPr="00F2272B"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Omdat bij een redoxreactie elektronen worden overgedragen kun je deze reacties gebruiken om een batterij te maken.</w:t>
      </w:r>
    </w:p>
    <w:p w14:paraId="5D8CBB8A" w14:textId="77777777" w:rsidR="00F2272B" w:rsidRPr="00F2272B" w:rsidRDefault="00F2272B" w:rsidP="00D35FD2">
      <w:pPr>
        <w:spacing w:after="0" w:line="360" w:lineRule="auto"/>
        <w:rPr>
          <w:rFonts w:ascii="Arial" w:hAnsi="Arial" w:cs="Arial"/>
          <w:sz w:val="24"/>
          <w:szCs w:val="24"/>
          <w:lang w:val="nl-NL"/>
        </w:rPr>
      </w:pPr>
      <w:r w:rsidRPr="00F2272B">
        <w:rPr>
          <w:rFonts w:ascii="Arial" w:hAnsi="Arial" w:cs="Arial"/>
          <w:sz w:val="24"/>
          <w:szCs w:val="24"/>
          <w:lang w:val="nl-NL"/>
        </w:rPr>
        <w:t xml:space="preserve">De spanning (= </w:t>
      </w:r>
      <w:proofErr w:type="spellStart"/>
      <w:r w:rsidRPr="00F2272B">
        <w:rPr>
          <w:rFonts w:ascii="Arial" w:hAnsi="Arial" w:cs="Arial"/>
          <w:sz w:val="24"/>
          <w:szCs w:val="24"/>
          <w:lang w:val="nl-NL"/>
        </w:rPr>
        <w:t>celspanning</w:t>
      </w:r>
      <w:proofErr w:type="spellEnd"/>
      <w:r w:rsidRPr="00F2272B">
        <w:rPr>
          <w:rFonts w:ascii="Arial" w:hAnsi="Arial" w:cs="Arial"/>
          <w:sz w:val="24"/>
          <w:szCs w:val="24"/>
          <w:lang w:val="nl-NL"/>
        </w:rPr>
        <w:t xml:space="preserve">) van de batterij wordt bepaald door het redoxkoppel en kan berekend worden met de wet van </w:t>
      </w:r>
      <w:proofErr w:type="spellStart"/>
      <w:r w:rsidRPr="00F2272B">
        <w:rPr>
          <w:rFonts w:ascii="Arial" w:hAnsi="Arial" w:cs="Arial"/>
          <w:sz w:val="24"/>
          <w:szCs w:val="24"/>
          <w:lang w:val="nl-NL"/>
        </w:rPr>
        <w:t>Nernst</w:t>
      </w:r>
      <w:proofErr w:type="spellEnd"/>
      <w:r w:rsidRPr="00F2272B">
        <w:rPr>
          <w:rFonts w:ascii="Arial" w:hAnsi="Arial" w:cs="Arial"/>
          <w:sz w:val="24"/>
          <w:szCs w:val="24"/>
          <w:lang w:val="nl-NL"/>
        </w:rPr>
        <w:t>:</w:t>
      </w:r>
    </w:p>
    <w:p w14:paraId="7B039743" w14:textId="77777777" w:rsidR="00F2272B" w:rsidRPr="00F2272B" w:rsidRDefault="00F2272B" w:rsidP="00D35FD2">
      <w:pPr>
        <w:spacing w:after="0" w:line="360" w:lineRule="auto"/>
        <w:rPr>
          <w:rFonts w:ascii="Arial" w:hAnsi="Arial" w:cs="Arial"/>
          <w:sz w:val="24"/>
          <w:szCs w:val="24"/>
          <w:lang w:val="nl-NL"/>
        </w:rPr>
      </w:pPr>
      <m:oMathPara>
        <m:oMath>
          <m:r>
            <w:rPr>
              <w:rFonts w:ascii="Cambria Math" w:hAnsi="Cambria Math" w:cs="Arial"/>
              <w:sz w:val="24"/>
              <w:szCs w:val="24"/>
              <w:lang w:val="nl-NL"/>
            </w:rPr>
            <m:t>U=</m:t>
          </m:r>
          <m:sSup>
            <m:sSupPr>
              <m:ctrlPr>
                <w:rPr>
                  <w:rFonts w:ascii="Cambria Math" w:hAnsi="Cambria Math" w:cs="Arial"/>
                  <w:i/>
                  <w:sz w:val="24"/>
                  <w:szCs w:val="24"/>
                  <w:lang w:val="nl-NL"/>
                </w:rPr>
              </m:ctrlPr>
            </m:sSupPr>
            <m:e>
              <m:r>
                <w:rPr>
                  <w:rFonts w:ascii="Cambria Math" w:hAnsi="Cambria Math" w:cs="Arial"/>
                  <w:sz w:val="24"/>
                  <w:szCs w:val="24"/>
                  <w:lang w:val="nl-NL"/>
                </w:rPr>
                <m:t>U</m:t>
              </m:r>
            </m:e>
            <m:sup>
              <m:r>
                <m:rPr>
                  <m:sty m:val="p"/>
                </m:rPr>
                <w:rPr>
                  <w:rFonts w:ascii="Cambria Math" w:hAnsi="Cambria Math" w:cs="Arial"/>
                  <w:sz w:val="24"/>
                  <w:szCs w:val="24"/>
                  <w:vertAlign w:val="superscript"/>
                  <w:lang w:val="nl-NL"/>
                </w:rPr>
                <m:t>Θ</m:t>
              </m:r>
            </m:sup>
          </m:sSup>
          <m:r>
            <w:rPr>
              <w:rFonts w:ascii="Cambria Math" w:hAnsi="Cambria Math" w:cs="Arial"/>
              <w:sz w:val="24"/>
              <w:szCs w:val="24"/>
              <w:lang w:val="nl-NL"/>
            </w:rPr>
            <m:t>-</m:t>
          </m:r>
          <m:f>
            <m:fPr>
              <m:ctrlPr>
                <w:rPr>
                  <w:rFonts w:ascii="Cambria Math" w:hAnsi="Cambria Math" w:cs="Arial"/>
                  <w:i/>
                  <w:sz w:val="24"/>
                  <w:szCs w:val="24"/>
                  <w:lang w:val="nl-NL"/>
                </w:rPr>
              </m:ctrlPr>
            </m:fPr>
            <m:num>
              <m:r>
                <w:rPr>
                  <w:rFonts w:ascii="Cambria Math" w:hAnsi="Cambria Math" w:cs="Arial"/>
                  <w:sz w:val="24"/>
                  <w:szCs w:val="24"/>
                  <w:lang w:val="nl-NL"/>
                </w:rPr>
                <m:t>RT</m:t>
              </m:r>
            </m:num>
            <m:den>
              <m:r>
                <w:rPr>
                  <w:rFonts w:ascii="Cambria Math" w:hAnsi="Cambria Math" w:cs="Arial"/>
                  <w:sz w:val="24"/>
                  <w:szCs w:val="24"/>
                  <w:lang w:val="nl-NL"/>
                </w:rPr>
                <m:t>nF</m:t>
              </m:r>
            </m:den>
          </m:f>
          <m:func>
            <m:funcPr>
              <m:ctrlPr>
                <w:rPr>
                  <w:rFonts w:ascii="Cambria Math" w:hAnsi="Cambria Math" w:cs="Arial"/>
                  <w:i/>
                  <w:sz w:val="24"/>
                  <w:szCs w:val="24"/>
                  <w:lang w:val="nl-NL"/>
                </w:rPr>
              </m:ctrlPr>
            </m:funcPr>
            <m:fName>
              <m:r>
                <m:rPr>
                  <m:sty m:val="p"/>
                </m:rPr>
                <w:rPr>
                  <w:rFonts w:ascii="Cambria Math" w:hAnsi="Cambria Math" w:cs="Arial"/>
                  <w:sz w:val="24"/>
                  <w:szCs w:val="24"/>
                  <w:lang w:val="nl-NL"/>
                </w:rPr>
                <m:t>ln</m:t>
              </m:r>
            </m:fName>
            <m:e>
              <m:d>
                <m:dPr>
                  <m:ctrlPr>
                    <w:rPr>
                      <w:rFonts w:ascii="Cambria Math" w:hAnsi="Cambria Math" w:cs="Arial"/>
                      <w:i/>
                      <w:sz w:val="24"/>
                      <w:szCs w:val="24"/>
                      <w:lang w:val="nl-NL"/>
                    </w:rPr>
                  </m:ctrlPr>
                </m:dPr>
                <m:e>
                  <m:f>
                    <m:fPr>
                      <m:ctrlPr>
                        <w:rPr>
                          <w:rFonts w:ascii="Cambria Math" w:hAnsi="Cambria Math" w:cs="Arial"/>
                          <w:i/>
                          <w:sz w:val="24"/>
                          <w:szCs w:val="24"/>
                          <w:lang w:val="nl-NL"/>
                        </w:rPr>
                      </m:ctrlPr>
                    </m:fPr>
                    <m:num>
                      <m:d>
                        <m:dPr>
                          <m:begChr m:val="["/>
                          <m:endChr m:val="]"/>
                          <m:ctrlPr>
                            <w:rPr>
                              <w:rFonts w:ascii="Cambria Math" w:hAnsi="Cambria Math" w:cs="Arial"/>
                              <w:i/>
                              <w:sz w:val="24"/>
                              <w:szCs w:val="24"/>
                              <w:lang w:val="nl-NL"/>
                            </w:rPr>
                          </m:ctrlPr>
                        </m:dPr>
                        <m:e>
                          <m:r>
                            <m:rPr>
                              <m:sty m:val="p"/>
                            </m:rPr>
                            <w:rPr>
                              <w:rFonts w:ascii="Cambria Math" w:hAnsi="Cambria Math" w:cs="Arial"/>
                              <w:sz w:val="24"/>
                              <w:szCs w:val="24"/>
                              <w:lang w:val="nl-NL"/>
                            </w:rPr>
                            <m:t>reductor</m:t>
                          </m:r>
                        </m:e>
                      </m:d>
                    </m:num>
                    <m:den>
                      <m:d>
                        <m:dPr>
                          <m:begChr m:val="["/>
                          <m:endChr m:val="]"/>
                          <m:ctrlPr>
                            <w:rPr>
                              <w:rFonts w:ascii="Cambria Math" w:hAnsi="Cambria Math" w:cs="Arial"/>
                              <w:i/>
                              <w:sz w:val="24"/>
                              <w:szCs w:val="24"/>
                              <w:lang w:val="nl-NL"/>
                            </w:rPr>
                          </m:ctrlPr>
                        </m:dPr>
                        <m:e>
                          <m:r>
                            <m:rPr>
                              <m:sty m:val="p"/>
                            </m:rPr>
                            <w:rPr>
                              <w:rFonts w:ascii="Cambria Math" w:hAnsi="Cambria Math" w:cs="Arial"/>
                              <w:sz w:val="24"/>
                              <w:szCs w:val="24"/>
                              <w:lang w:val="nl-NL"/>
                            </w:rPr>
                            <m:t>oxidator</m:t>
                          </m:r>
                        </m:e>
                      </m:d>
                    </m:den>
                  </m:f>
                </m:e>
              </m:d>
            </m:e>
          </m:func>
          <m:r>
            <w:rPr>
              <w:rFonts w:ascii="Cambria Math" w:hAnsi="Cambria Math" w:cs="Arial"/>
              <w:sz w:val="24"/>
              <w:szCs w:val="24"/>
              <w:lang w:val="nl-NL"/>
            </w:rPr>
            <m:t xml:space="preserve">        .</m:t>
          </m:r>
        </m:oMath>
      </m:oMathPara>
    </w:p>
    <w:p w14:paraId="53CEE863" w14:textId="77777777" w:rsidR="00F2272B" w:rsidRPr="00F2272B" w:rsidRDefault="00F2272B" w:rsidP="00D35FD2">
      <w:pPr>
        <w:spacing w:line="360" w:lineRule="auto"/>
        <w:rPr>
          <w:rFonts w:ascii="Arial" w:hAnsi="Arial" w:cs="Arial"/>
          <w:sz w:val="24"/>
          <w:szCs w:val="24"/>
          <w:lang w:val="nl-NL"/>
        </w:rPr>
      </w:pPr>
      <w:r w:rsidRPr="00F2272B">
        <w:rPr>
          <w:rFonts w:ascii="Arial" w:hAnsi="Arial" w:cs="Arial"/>
          <w:sz w:val="24"/>
          <w:szCs w:val="24"/>
          <w:lang w:val="nl-NL"/>
        </w:rPr>
        <w:t>Hierin is:</w:t>
      </w:r>
    </w:p>
    <w:p w14:paraId="43B61254"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m:oMath>
        <m:r>
          <w:rPr>
            <w:rFonts w:ascii="Cambria Math" w:hAnsi="Cambria Math" w:cs="Arial"/>
            <w:sz w:val="24"/>
            <w:szCs w:val="24"/>
            <w:lang w:val="nl-NL"/>
          </w:rPr>
          <m:t>U</m:t>
        </m:r>
      </m:oMath>
      <w:r w:rsidRPr="00F2272B">
        <w:rPr>
          <w:rFonts w:ascii="Arial" w:hAnsi="Arial" w:cs="Arial"/>
          <w:sz w:val="24"/>
          <w:szCs w:val="24"/>
          <w:lang w:val="nl-NL"/>
        </w:rPr>
        <w:t xml:space="preserve"> </w:t>
      </w:r>
      <w:proofErr w:type="gramStart"/>
      <w:r w:rsidRPr="00F2272B">
        <w:rPr>
          <w:rFonts w:ascii="Arial" w:hAnsi="Arial" w:cs="Arial"/>
          <w:sz w:val="24"/>
          <w:szCs w:val="24"/>
          <w:lang w:val="nl-NL"/>
        </w:rPr>
        <w:t>de</w:t>
      </w:r>
      <w:proofErr w:type="gramEnd"/>
      <w:r w:rsidRPr="00F2272B">
        <w:rPr>
          <w:rFonts w:ascii="Arial" w:hAnsi="Arial" w:cs="Arial"/>
          <w:sz w:val="24"/>
          <w:szCs w:val="24"/>
          <w:lang w:val="nl-NL"/>
        </w:rPr>
        <w:t xml:space="preserve"> (cel)spanning;</w:t>
      </w:r>
    </w:p>
    <w:p w14:paraId="3AE9FDBA" w14:textId="77777777" w:rsidR="00F2272B" w:rsidRPr="00F2272B" w:rsidRDefault="00000000" w:rsidP="00D35FD2">
      <w:pPr>
        <w:pStyle w:val="Lijstalinea"/>
        <w:numPr>
          <w:ilvl w:val="0"/>
          <w:numId w:val="17"/>
        </w:numPr>
        <w:spacing w:after="200" w:line="360" w:lineRule="auto"/>
        <w:rPr>
          <w:rFonts w:ascii="Arial" w:hAnsi="Arial" w:cs="Arial"/>
          <w:sz w:val="24"/>
          <w:szCs w:val="24"/>
          <w:lang w:val="nl-NL"/>
        </w:rPr>
      </w:pPr>
      <m:oMath>
        <m:sSup>
          <m:sSupPr>
            <m:ctrlPr>
              <w:rPr>
                <w:rFonts w:ascii="Cambria Math" w:hAnsi="Cambria Math" w:cs="Arial"/>
                <w:i/>
                <w:sz w:val="24"/>
                <w:szCs w:val="24"/>
                <w:lang w:val="nl-NL"/>
              </w:rPr>
            </m:ctrlPr>
          </m:sSupPr>
          <m:e>
            <m:r>
              <w:rPr>
                <w:rFonts w:ascii="Cambria Math" w:hAnsi="Cambria Math" w:cs="Arial"/>
                <w:sz w:val="24"/>
                <w:szCs w:val="24"/>
                <w:lang w:val="nl-NL"/>
              </w:rPr>
              <m:t>U</m:t>
            </m:r>
          </m:e>
          <m:sup>
            <m:r>
              <m:rPr>
                <m:sty m:val="p"/>
              </m:rPr>
              <w:rPr>
                <w:rFonts w:ascii="Cambria Math" w:hAnsi="Cambria Math" w:cs="Arial"/>
                <w:sz w:val="24"/>
                <w:szCs w:val="24"/>
                <w:vertAlign w:val="superscript"/>
                <w:lang w:val="nl-NL"/>
              </w:rPr>
              <m:t>Θ</m:t>
            </m:r>
          </m:sup>
        </m:sSup>
      </m:oMath>
      <w:r w:rsidR="00F2272B" w:rsidRPr="00F2272B">
        <w:rPr>
          <w:rFonts w:ascii="Arial" w:hAnsi="Arial" w:cs="Arial"/>
          <w:sz w:val="24"/>
          <w:szCs w:val="24"/>
          <w:lang w:val="nl-NL"/>
        </w:rPr>
        <w:t xml:space="preserve"> </w:t>
      </w:r>
      <w:proofErr w:type="gramStart"/>
      <w:r w:rsidR="00F2272B" w:rsidRPr="00F2272B">
        <w:rPr>
          <w:rFonts w:ascii="Arial" w:hAnsi="Arial" w:cs="Arial"/>
          <w:sz w:val="24"/>
          <w:szCs w:val="24"/>
          <w:lang w:val="nl-NL"/>
        </w:rPr>
        <w:t>de</w:t>
      </w:r>
      <w:proofErr w:type="gramEnd"/>
      <w:r w:rsidR="00F2272B" w:rsidRPr="00F2272B">
        <w:rPr>
          <w:rFonts w:ascii="Arial" w:hAnsi="Arial" w:cs="Arial"/>
          <w:sz w:val="24"/>
          <w:szCs w:val="24"/>
          <w:lang w:val="nl-NL"/>
        </w:rPr>
        <w:t xml:space="preserve"> standaardelektrodepotentiaal (Binas tabel 48);</w:t>
      </w:r>
    </w:p>
    <w:p w14:paraId="3DB7A0E9"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m:oMath>
        <m:r>
          <w:rPr>
            <w:rFonts w:ascii="Cambria Math" w:hAnsi="Cambria Math" w:cs="Arial"/>
            <w:sz w:val="24"/>
            <w:szCs w:val="24"/>
            <w:lang w:val="nl-NL"/>
          </w:rPr>
          <m:t>R</m:t>
        </m:r>
      </m:oMath>
      <w:r w:rsidRPr="00F2272B">
        <w:rPr>
          <w:rFonts w:ascii="Arial" w:hAnsi="Arial" w:cs="Arial"/>
          <w:sz w:val="24"/>
          <w:szCs w:val="24"/>
          <w:lang w:val="nl-NL"/>
        </w:rPr>
        <w:t xml:space="preserve"> </w:t>
      </w:r>
      <w:proofErr w:type="gramStart"/>
      <w:r w:rsidRPr="00F2272B">
        <w:rPr>
          <w:rFonts w:ascii="Arial" w:hAnsi="Arial" w:cs="Arial"/>
          <w:sz w:val="24"/>
          <w:szCs w:val="24"/>
          <w:lang w:val="nl-NL"/>
        </w:rPr>
        <w:t>de</w:t>
      </w:r>
      <w:proofErr w:type="gramEnd"/>
      <w:r w:rsidRPr="00F2272B">
        <w:rPr>
          <w:rFonts w:ascii="Arial" w:hAnsi="Arial" w:cs="Arial"/>
          <w:sz w:val="24"/>
          <w:szCs w:val="24"/>
          <w:lang w:val="nl-NL"/>
        </w:rPr>
        <w:t xml:space="preserve"> gasconstante;</w:t>
      </w:r>
    </w:p>
    <w:p w14:paraId="48A4EA67"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m:oMath>
        <m:r>
          <w:rPr>
            <w:rFonts w:ascii="Cambria Math" w:hAnsi="Cambria Math" w:cs="Arial"/>
            <w:sz w:val="24"/>
            <w:szCs w:val="24"/>
            <w:lang w:val="nl-NL"/>
          </w:rPr>
          <m:t>T</m:t>
        </m:r>
      </m:oMath>
      <w:r w:rsidRPr="00F2272B">
        <w:rPr>
          <w:rFonts w:ascii="Arial" w:hAnsi="Arial" w:cs="Arial"/>
          <w:sz w:val="24"/>
          <w:szCs w:val="24"/>
          <w:lang w:val="nl-NL"/>
        </w:rPr>
        <w:t xml:space="preserve"> </w:t>
      </w:r>
      <w:proofErr w:type="gramStart"/>
      <w:r w:rsidRPr="00F2272B">
        <w:rPr>
          <w:rFonts w:ascii="Arial" w:hAnsi="Arial" w:cs="Arial"/>
          <w:sz w:val="24"/>
          <w:szCs w:val="24"/>
          <w:lang w:val="nl-NL"/>
        </w:rPr>
        <w:t>de</w:t>
      </w:r>
      <w:proofErr w:type="gramEnd"/>
      <w:r w:rsidRPr="00F2272B">
        <w:rPr>
          <w:rFonts w:ascii="Arial" w:hAnsi="Arial" w:cs="Arial"/>
          <w:sz w:val="24"/>
          <w:szCs w:val="24"/>
          <w:lang w:val="nl-NL"/>
        </w:rPr>
        <w:t xml:space="preserve"> temperatuur;</w:t>
      </w:r>
    </w:p>
    <w:p w14:paraId="79C15080"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m:oMath>
        <m:r>
          <w:rPr>
            <w:rFonts w:ascii="Cambria Math" w:hAnsi="Cambria Math" w:cs="Arial"/>
            <w:sz w:val="24"/>
            <w:szCs w:val="24"/>
            <w:lang w:val="nl-NL"/>
          </w:rPr>
          <m:t>n</m:t>
        </m:r>
      </m:oMath>
      <w:r w:rsidRPr="00F2272B">
        <w:rPr>
          <w:rFonts w:ascii="Arial" w:hAnsi="Arial" w:cs="Arial"/>
          <w:sz w:val="24"/>
          <w:szCs w:val="24"/>
          <w:lang w:val="nl-NL"/>
        </w:rPr>
        <w:t xml:space="preserve"> </w:t>
      </w:r>
      <w:proofErr w:type="gramStart"/>
      <w:r w:rsidRPr="00F2272B">
        <w:rPr>
          <w:rFonts w:ascii="Arial" w:hAnsi="Arial" w:cs="Arial"/>
          <w:sz w:val="24"/>
          <w:szCs w:val="24"/>
          <w:lang w:val="nl-NL"/>
        </w:rPr>
        <w:t>het</w:t>
      </w:r>
      <w:proofErr w:type="gramEnd"/>
      <w:r w:rsidRPr="00F2272B">
        <w:rPr>
          <w:rFonts w:ascii="Arial" w:hAnsi="Arial" w:cs="Arial"/>
          <w:sz w:val="24"/>
          <w:szCs w:val="24"/>
          <w:lang w:val="nl-NL"/>
        </w:rPr>
        <w:t xml:space="preserve"> verschil in aantal elektronen tussen oxidator en reductor;</w:t>
      </w:r>
    </w:p>
    <w:p w14:paraId="083A2B99"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m:oMath>
        <m:r>
          <w:rPr>
            <w:rFonts w:ascii="Cambria Math" w:hAnsi="Cambria Math" w:cs="Arial"/>
            <w:sz w:val="24"/>
            <w:szCs w:val="24"/>
            <w:lang w:val="nl-NL"/>
          </w:rPr>
          <m:t>F</m:t>
        </m:r>
      </m:oMath>
      <w:r w:rsidRPr="00F2272B">
        <w:rPr>
          <w:rFonts w:ascii="Arial" w:hAnsi="Arial" w:cs="Arial"/>
          <w:i/>
          <w:sz w:val="24"/>
          <w:szCs w:val="24"/>
          <w:lang w:val="nl-NL"/>
        </w:rPr>
        <w:t xml:space="preserve"> </w:t>
      </w:r>
      <w:proofErr w:type="gramStart"/>
      <w:r w:rsidRPr="00F2272B">
        <w:rPr>
          <w:rFonts w:ascii="Arial" w:hAnsi="Arial" w:cs="Arial"/>
          <w:sz w:val="24"/>
          <w:szCs w:val="24"/>
          <w:lang w:val="nl-NL"/>
        </w:rPr>
        <w:t>de</w:t>
      </w:r>
      <w:proofErr w:type="gramEnd"/>
      <w:r w:rsidRPr="00F2272B">
        <w:rPr>
          <w:rFonts w:ascii="Arial" w:hAnsi="Arial" w:cs="Arial"/>
          <w:sz w:val="24"/>
          <w:szCs w:val="24"/>
          <w:lang w:val="nl-NL"/>
        </w:rPr>
        <w:t xml:space="preserve"> constante van Faraday;</w:t>
      </w:r>
    </w:p>
    <w:p w14:paraId="3AA7520B"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m:oMath>
        <m:r>
          <m:rPr>
            <m:sty m:val="p"/>
          </m:rPr>
          <w:rPr>
            <w:rFonts w:ascii="Cambria Math" w:hAnsi="Cambria Math" w:cs="Arial"/>
            <w:sz w:val="24"/>
            <w:szCs w:val="24"/>
            <w:lang w:val="nl-NL"/>
          </w:rPr>
          <m:t>ln</m:t>
        </m:r>
      </m:oMath>
      <w:r w:rsidRPr="00F2272B">
        <w:rPr>
          <w:rFonts w:ascii="Arial" w:hAnsi="Arial" w:cs="Arial"/>
          <w:sz w:val="24"/>
          <w:szCs w:val="24"/>
          <w:lang w:val="nl-NL"/>
        </w:rPr>
        <w:t xml:space="preserve"> </w:t>
      </w:r>
      <w:proofErr w:type="gramStart"/>
      <w:r w:rsidRPr="00F2272B">
        <w:rPr>
          <w:rFonts w:ascii="Arial" w:hAnsi="Arial" w:cs="Arial"/>
          <w:sz w:val="24"/>
          <w:szCs w:val="24"/>
          <w:lang w:val="nl-NL"/>
        </w:rPr>
        <w:t>de</w:t>
      </w:r>
      <w:proofErr w:type="gramEnd"/>
      <w:r w:rsidRPr="00F2272B">
        <w:rPr>
          <w:rFonts w:ascii="Arial" w:hAnsi="Arial" w:cs="Arial"/>
          <w:sz w:val="24"/>
          <w:szCs w:val="24"/>
          <w:lang w:val="nl-NL"/>
        </w:rPr>
        <w:t xml:space="preserve"> natuurlijke logaritme (functie op je rekenmachine);</w:t>
      </w:r>
    </w:p>
    <w:p w14:paraId="40033215"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w:r w:rsidRPr="00F2272B">
        <w:rPr>
          <w:rFonts w:ascii="Arial" w:hAnsi="Arial" w:cs="Arial"/>
          <w:sz w:val="24"/>
          <w:szCs w:val="24"/>
          <w:lang w:val="nl-NL"/>
        </w:rPr>
        <w:t>[</w:t>
      </w:r>
      <w:proofErr w:type="gramStart"/>
      <w:r w:rsidRPr="00F2272B">
        <w:rPr>
          <w:rFonts w:ascii="Arial" w:hAnsi="Arial" w:cs="Arial"/>
          <w:sz w:val="24"/>
          <w:szCs w:val="24"/>
          <w:lang w:val="nl-NL"/>
        </w:rPr>
        <w:t>oxidator</w:t>
      </w:r>
      <w:proofErr w:type="gramEnd"/>
      <w:r w:rsidRPr="00F2272B">
        <w:rPr>
          <w:rFonts w:ascii="Arial" w:hAnsi="Arial" w:cs="Arial"/>
          <w:sz w:val="24"/>
          <w:szCs w:val="24"/>
          <w:lang w:val="nl-NL"/>
        </w:rPr>
        <w:t>] de concentratie van de oxidator in mol L</w:t>
      </w:r>
      <w:r w:rsidRPr="00F2272B">
        <w:rPr>
          <w:rFonts w:ascii="Arial" w:hAnsi="Arial" w:cs="Arial"/>
          <w:sz w:val="24"/>
          <w:szCs w:val="24"/>
          <w:vertAlign w:val="superscript"/>
          <w:lang w:val="nl-NL"/>
        </w:rPr>
        <w:t>-1</w:t>
      </w:r>
      <w:r w:rsidRPr="00F2272B">
        <w:rPr>
          <w:rFonts w:ascii="Arial" w:hAnsi="Arial" w:cs="Arial"/>
          <w:sz w:val="24"/>
          <w:szCs w:val="24"/>
          <w:lang w:val="nl-NL"/>
        </w:rPr>
        <w:t>;</w:t>
      </w:r>
    </w:p>
    <w:p w14:paraId="55A53169" w14:textId="77777777" w:rsidR="00F2272B" w:rsidRPr="00F2272B" w:rsidRDefault="00F2272B" w:rsidP="00D35FD2">
      <w:pPr>
        <w:pStyle w:val="Lijstalinea"/>
        <w:numPr>
          <w:ilvl w:val="0"/>
          <w:numId w:val="17"/>
        </w:numPr>
        <w:spacing w:after="200" w:line="360" w:lineRule="auto"/>
        <w:rPr>
          <w:rFonts w:ascii="Arial" w:hAnsi="Arial" w:cs="Arial"/>
          <w:sz w:val="24"/>
          <w:szCs w:val="24"/>
          <w:lang w:val="nl-NL"/>
        </w:rPr>
      </w:pPr>
      <w:r w:rsidRPr="00F2272B">
        <w:rPr>
          <w:rFonts w:ascii="Arial" w:hAnsi="Arial" w:cs="Arial"/>
          <w:sz w:val="24"/>
          <w:szCs w:val="24"/>
          <w:lang w:val="nl-NL"/>
        </w:rPr>
        <w:t>[</w:t>
      </w:r>
      <w:proofErr w:type="gramStart"/>
      <w:r w:rsidRPr="00F2272B">
        <w:rPr>
          <w:rFonts w:ascii="Arial" w:hAnsi="Arial" w:cs="Arial"/>
          <w:sz w:val="24"/>
          <w:szCs w:val="24"/>
          <w:lang w:val="nl-NL"/>
        </w:rPr>
        <w:t>reductor</w:t>
      </w:r>
      <w:proofErr w:type="gramEnd"/>
      <w:r w:rsidRPr="00F2272B">
        <w:rPr>
          <w:rFonts w:ascii="Arial" w:hAnsi="Arial" w:cs="Arial"/>
          <w:sz w:val="24"/>
          <w:szCs w:val="24"/>
          <w:lang w:val="nl-NL"/>
        </w:rPr>
        <w:t>] de concentratie van de reductor in mol L</w:t>
      </w:r>
      <w:r w:rsidRPr="00F2272B">
        <w:rPr>
          <w:rFonts w:ascii="Arial" w:hAnsi="Arial" w:cs="Arial"/>
          <w:sz w:val="24"/>
          <w:szCs w:val="24"/>
          <w:vertAlign w:val="superscript"/>
          <w:lang w:val="nl-NL"/>
        </w:rPr>
        <w:t>-1</w:t>
      </w:r>
      <w:r w:rsidRPr="00F2272B">
        <w:rPr>
          <w:rFonts w:ascii="Arial" w:hAnsi="Arial" w:cs="Arial"/>
          <w:sz w:val="24"/>
          <w:szCs w:val="24"/>
          <w:lang w:val="nl-NL"/>
        </w:rPr>
        <w:t>.</w:t>
      </w:r>
    </w:p>
    <w:p w14:paraId="654EAC49" w14:textId="4AB90E87" w:rsidR="00F2272B" w:rsidRDefault="00F2272B" w:rsidP="00730767">
      <w:pPr>
        <w:spacing w:line="360" w:lineRule="auto"/>
        <w:rPr>
          <w:rFonts w:ascii="Arial" w:hAnsi="Arial" w:cs="Arial"/>
          <w:sz w:val="24"/>
          <w:szCs w:val="24"/>
          <w:lang w:val="nl-NL"/>
        </w:rPr>
      </w:pPr>
    </w:p>
    <w:p w14:paraId="2FB2DFDC" w14:textId="1F359226" w:rsidR="006C6BFB" w:rsidRPr="00E601D5" w:rsidRDefault="00D7702E" w:rsidP="00E601D5">
      <w:pPr>
        <w:spacing w:line="360" w:lineRule="auto"/>
        <w:rPr>
          <w:rFonts w:ascii="Arial" w:hAnsi="Arial" w:cs="Arial"/>
          <w:iCs/>
          <w:sz w:val="24"/>
          <w:szCs w:val="24"/>
          <w:lang w:val="nl-NL"/>
        </w:rPr>
      </w:pPr>
      <w:r w:rsidRPr="00E601D5">
        <w:rPr>
          <w:rFonts w:ascii="Arial" w:hAnsi="Arial" w:cs="Arial"/>
          <w:b/>
          <w:bCs/>
          <w:iCs/>
          <w:noProof/>
          <w:sz w:val="24"/>
          <w:szCs w:val="24"/>
          <w:lang w:val="nl-NL"/>
        </w:rPr>
        <mc:AlternateContent>
          <mc:Choice Requires="wps">
            <w:drawing>
              <wp:anchor distT="45720" distB="45720" distL="114300" distR="114300" simplePos="0" relativeHeight="251658240" behindDoc="0" locked="0" layoutInCell="1" allowOverlap="1" wp14:anchorId="47E9FE75" wp14:editId="564DC379">
                <wp:simplePos x="0" y="0"/>
                <wp:positionH relativeFrom="margin">
                  <wp:align>left</wp:align>
                </wp:positionH>
                <wp:positionV relativeFrom="paragraph">
                  <wp:posOffset>1186180</wp:posOffset>
                </wp:positionV>
                <wp:extent cx="6088380" cy="2423160"/>
                <wp:effectExtent l="0" t="0" r="26670" b="15240"/>
                <wp:wrapSquare wrapText="bothSides"/>
                <wp:docPr id="1137731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423160"/>
                        </a:xfrm>
                        <a:prstGeom prst="rect">
                          <a:avLst/>
                        </a:prstGeom>
                        <a:solidFill>
                          <a:srgbClr val="FFFFFF"/>
                        </a:solidFill>
                        <a:ln w="9525">
                          <a:solidFill>
                            <a:srgbClr val="000000"/>
                          </a:solidFill>
                          <a:miter lim="800000"/>
                          <a:headEnd/>
                          <a:tailEnd/>
                        </a:ln>
                      </wps:spPr>
                      <wps:txbx>
                        <w:txbxContent>
                          <w:p w14:paraId="65BDDB58" w14:textId="649E2218" w:rsidR="00D7702E" w:rsidRDefault="00D770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9FE75" id="_x0000_t202" coordsize="21600,21600" o:spt="202" path="m,l,21600r21600,l21600,xe">
                <v:stroke joinstyle="miter"/>
                <v:path gradientshapeok="t" o:connecttype="rect"/>
              </v:shapetype>
              <v:shape id="Tekstvak 2" o:spid="_x0000_s1026" type="#_x0000_t202" style="position:absolute;margin-left:0;margin-top:93.4pt;width:479.4pt;height:190.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">
                <v:textbox>
                  <w:txbxContent>
                    <w:p w14:paraId="65BDDB58" w14:textId="649E2218" w:rsidR="00D7702E" w:rsidRDefault="00D7702E"/>
                  </w:txbxContent>
                </v:textbox>
                <w10:wrap type="square" anchorx="margin"/>
              </v:shape>
            </w:pict>
          </mc:Fallback>
        </mc:AlternateContent>
      </w:r>
      <w:r w:rsidR="00B241A4" w:rsidRPr="00E601D5">
        <w:rPr>
          <w:rFonts w:ascii="Arial" w:hAnsi="Arial" w:cs="Arial"/>
          <w:b/>
          <w:bCs/>
          <w:iCs/>
          <w:sz w:val="24"/>
          <w:szCs w:val="24"/>
          <w:lang w:val="nl-NL"/>
        </w:rPr>
        <w:t xml:space="preserve">Opgave </w:t>
      </w:r>
      <w:r w:rsidR="00FB354A" w:rsidRPr="00E601D5">
        <w:rPr>
          <w:rFonts w:ascii="Arial" w:hAnsi="Arial" w:cs="Arial"/>
          <w:b/>
          <w:bCs/>
          <w:iCs/>
          <w:sz w:val="24"/>
          <w:szCs w:val="24"/>
          <w:lang w:val="nl-NL"/>
        </w:rPr>
        <w:t>1</w:t>
      </w:r>
      <w:r w:rsidR="00E601D5">
        <w:rPr>
          <w:rFonts w:ascii="Arial" w:hAnsi="Arial" w:cs="Arial"/>
          <w:b/>
          <w:bCs/>
          <w:iCs/>
          <w:sz w:val="24"/>
          <w:szCs w:val="24"/>
          <w:lang w:val="nl-NL"/>
        </w:rPr>
        <w:tab/>
      </w:r>
      <w:r w:rsidR="006C6BFB" w:rsidRPr="00E601D5">
        <w:rPr>
          <w:rFonts w:ascii="Arial" w:hAnsi="Arial" w:cs="Arial"/>
          <w:iCs/>
          <w:sz w:val="24"/>
          <w:szCs w:val="24"/>
          <w:lang w:val="nl-NL"/>
        </w:rPr>
        <w:t xml:space="preserve">De uitkomst van de wet van </w:t>
      </w:r>
      <w:proofErr w:type="spellStart"/>
      <w:r w:rsidR="006C6BFB" w:rsidRPr="00E601D5">
        <w:rPr>
          <w:rFonts w:ascii="Arial" w:hAnsi="Arial" w:cs="Arial"/>
          <w:iCs/>
          <w:sz w:val="24"/>
          <w:szCs w:val="24"/>
          <w:lang w:val="nl-NL"/>
        </w:rPr>
        <w:t>Nernst</w:t>
      </w:r>
      <w:proofErr w:type="spellEnd"/>
      <w:r w:rsidR="006C6BFB" w:rsidRPr="00E601D5">
        <w:rPr>
          <w:rFonts w:ascii="Arial" w:hAnsi="Arial" w:cs="Arial"/>
          <w:iCs/>
          <w:sz w:val="24"/>
          <w:szCs w:val="24"/>
          <w:lang w:val="nl-NL"/>
        </w:rPr>
        <w:t xml:space="preserve"> is gegeven in de eenheid Volt (V), laat door</w:t>
      </w:r>
      <w:r w:rsidR="00C522F9" w:rsidRPr="00E601D5">
        <w:rPr>
          <w:rFonts w:ascii="Arial" w:hAnsi="Arial" w:cs="Arial"/>
          <w:iCs/>
          <w:sz w:val="24"/>
          <w:szCs w:val="24"/>
          <w:lang w:val="nl-NL"/>
        </w:rPr>
        <w:t xml:space="preserve"> </w:t>
      </w:r>
      <w:r w:rsidR="006C6BFB" w:rsidRPr="00E601D5">
        <w:rPr>
          <w:rFonts w:ascii="Arial" w:hAnsi="Arial" w:cs="Arial"/>
          <w:iCs/>
          <w:sz w:val="24"/>
          <w:szCs w:val="24"/>
          <w:lang w:val="nl-NL"/>
        </w:rPr>
        <w:t xml:space="preserve">een analyse van de eenheden van de tweede term, </w:t>
      </w:r>
      <m:oMath>
        <m:f>
          <m:fPr>
            <m:ctrlPr>
              <w:rPr>
                <w:rFonts w:ascii="Cambria Math" w:hAnsi="Cambria Math" w:cs="Arial"/>
                <w:iCs/>
                <w:sz w:val="24"/>
                <w:szCs w:val="24"/>
                <w:lang w:val="nl-NL"/>
              </w:rPr>
            </m:ctrlPr>
          </m:fPr>
          <m:num>
            <m:r>
              <w:rPr>
                <w:rFonts w:ascii="Cambria Math" w:hAnsi="Cambria Math" w:cs="Arial"/>
                <w:sz w:val="24"/>
                <w:szCs w:val="24"/>
                <w:lang w:val="nl-NL"/>
              </w:rPr>
              <m:t>RT</m:t>
            </m:r>
          </m:num>
          <m:den>
            <m:r>
              <w:rPr>
                <w:rFonts w:ascii="Cambria Math" w:hAnsi="Cambria Math" w:cs="Arial"/>
                <w:sz w:val="24"/>
                <w:szCs w:val="24"/>
                <w:lang w:val="nl-NL"/>
              </w:rPr>
              <m:t>nF</m:t>
            </m:r>
          </m:den>
        </m:f>
        <m:func>
          <m:funcPr>
            <m:ctrlPr>
              <w:rPr>
                <w:rFonts w:ascii="Cambria Math" w:hAnsi="Cambria Math" w:cs="Arial"/>
                <w:iCs/>
                <w:sz w:val="24"/>
                <w:szCs w:val="24"/>
                <w:lang w:val="nl-NL"/>
              </w:rPr>
            </m:ctrlPr>
          </m:funcPr>
          <m:fName>
            <m:r>
              <m:rPr>
                <m:sty m:val="p"/>
              </m:rPr>
              <w:rPr>
                <w:rFonts w:ascii="Cambria Math" w:hAnsi="Cambria Math" w:cs="Arial"/>
                <w:sz w:val="24"/>
                <w:szCs w:val="24"/>
                <w:lang w:val="nl-NL"/>
              </w:rPr>
              <m:t>ln</m:t>
            </m:r>
          </m:fName>
          <m:e>
            <m:d>
              <m:dPr>
                <m:ctrlPr>
                  <w:rPr>
                    <w:rFonts w:ascii="Cambria Math" w:hAnsi="Cambria Math" w:cs="Arial"/>
                    <w:iCs/>
                    <w:sz w:val="24"/>
                    <w:szCs w:val="24"/>
                    <w:lang w:val="nl-NL"/>
                  </w:rPr>
                </m:ctrlPr>
              </m:dPr>
              <m:e>
                <m:f>
                  <m:fPr>
                    <m:ctrlPr>
                      <w:rPr>
                        <w:rFonts w:ascii="Cambria Math" w:hAnsi="Cambria Math" w:cs="Arial"/>
                        <w:iCs/>
                        <w:sz w:val="24"/>
                        <w:szCs w:val="24"/>
                        <w:lang w:val="nl-NL"/>
                      </w:rPr>
                    </m:ctrlPr>
                  </m:fPr>
                  <m:num>
                    <m:d>
                      <m:dPr>
                        <m:begChr m:val="["/>
                        <m:endChr m:val="]"/>
                        <m:ctrlPr>
                          <w:rPr>
                            <w:rFonts w:ascii="Cambria Math" w:hAnsi="Cambria Math" w:cs="Arial"/>
                            <w:iCs/>
                            <w:sz w:val="24"/>
                            <w:szCs w:val="24"/>
                            <w:lang w:val="nl-NL"/>
                          </w:rPr>
                        </m:ctrlPr>
                      </m:dPr>
                      <m:e>
                        <m:r>
                          <m:rPr>
                            <m:sty m:val="p"/>
                          </m:rPr>
                          <w:rPr>
                            <w:rFonts w:ascii="Cambria Math" w:hAnsi="Cambria Math" w:cs="Arial"/>
                            <w:sz w:val="24"/>
                            <w:szCs w:val="24"/>
                            <w:lang w:val="nl-NL"/>
                          </w:rPr>
                          <m:t>reductor</m:t>
                        </m:r>
                      </m:e>
                    </m:d>
                  </m:num>
                  <m:den>
                    <m:d>
                      <m:dPr>
                        <m:begChr m:val="["/>
                        <m:endChr m:val="]"/>
                        <m:ctrlPr>
                          <w:rPr>
                            <w:rFonts w:ascii="Cambria Math" w:hAnsi="Cambria Math" w:cs="Arial"/>
                            <w:iCs/>
                            <w:sz w:val="24"/>
                            <w:szCs w:val="24"/>
                            <w:lang w:val="nl-NL"/>
                          </w:rPr>
                        </m:ctrlPr>
                      </m:dPr>
                      <m:e>
                        <m:r>
                          <m:rPr>
                            <m:sty m:val="p"/>
                          </m:rPr>
                          <w:rPr>
                            <w:rFonts w:ascii="Cambria Math" w:hAnsi="Cambria Math" w:cs="Arial"/>
                            <w:sz w:val="24"/>
                            <w:szCs w:val="24"/>
                            <w:lang w:val="nl-NL"/>
                          </w:rPr>
                          <m:t>oxidator</m:t>
                        </m:r>
                      </m:e>
                    </m:d>
                  </m:den>
                </m:f>
              </m:e>
            </m:d>
          </m:e>
        </m:func>
      </m:oMath>
      <w:r w:rsidR="006C6BFB" w:rsidRPr="00E601D5">
        <w:rPr>
          <w:rFonts w:ascii="Arial" w:hAnsi="Arial" w:cs="Arial"/>
          <w:iCs/>
          <w:sz w:val="24"/>
          <w:szCs w:val="24"/>
          <w:lang w:val="nl-NL"/>
        </w:rPr>
        <w:t>, van de wet zien dat deze term hieraan voldoet.</w:t>
      </w:r>
      <w:r w:rsidR="00B241A4" w:rsidRPr="00E601D5">
        <w:rPr>
          <w:rFonts w:ascii="Arial" w:hAnsi="Arial" w:cs="Arial"/>
          <w:iCs/>
          <w:sz w:val="24"/>
          <w:szCs w:val="24"/>
          <w:lang w:val="nl-NL"/>
        </w:rPr>
        <w:t xml:space="preserve"> </w:t>
      </w:r>
      <w:r w:rsidR="006C6BFB" w:rsidRPr="00E601D5">
        <w:rPr>
          <w:rFonts w:ascii="Arial" w:hAnsi="Arial" w:cs="Arial"/>
          <w:iCs/>
          <w:sz w:val="24"/>
          <w:szCs w:val="24"/>
          <w:lang w:val="nl-NL"/>
        </w:rPr>
        <w:t>(3p)</w:t>
      </w:r>
    </w:p>
    <w:p w14:paraId="2A7053F2" w14:textId="2BA8DD1E" w:rsidR="006C6BFB" w:rsidRDefault="006C6BFB" w:rsidP="00D7702E">
      <w:pPr>
        <w:spacing w:line="360" w:lineRule="auto"/>
        <w:rPr>
          <w:rFonts w:ascii="Arial" w:hAnsi="Arial" w:cs="Arial"/>
          <w:sz w:val="24"/>
          <w:szCs w:val="24"/>
          <w:lang w:val="nl-NL"/>
        </w:rPr>
      </w:pPr>
    </w:p>
    <w:p w14:paraId="62BD87FF" w14:textId="77777777" w:rsidR="00CD4DA4" w:rsidRPr="00CD4DA4" w:rsidRDefault="00CD4DA4" w:rsidP="00CD4DA4">
      <w:pPr>
        <w:pStyle w:val="Kop3"/>
        <w:spacing w:line="360" w:lineRule="auto"/>
        <w:rPr>
          <w:rFonts w:ascii="Arial" w:hAnsi="Arial" w:cs="Arial"/>
          <w:b w:val="0"/>
          <w:bCs w:val="0"/>
          <w:sz w:val="24"/>
          <w:szCs w:val="24"/>
          <w:lang w:val="nl-NL"/>
        </w:rPr>
      </w:pPr>
      <w:proofErr w:type="spellStart"/>
      <w:r w:rsidRPr="00CD4DA4">
        <w:rPr>
          <w:rFonts w:ascii="Arial" w:hAnsi="Arial" w:cs="Arial"/>
          <w:sz w:val="24"/>
          <w:szCs w:val="24"/>
          <w:lang w:val="nl-NL"/>
        </w:rPr>
        <w:t>Potentiometrie</w:t>
      </w:r>
      <w:proofErr w:type="spellEnd"/>
    </w:p>
    <w:p w14:paraId="1C1727C4" w14:textId="77777777" w:rsidR="00CD4DA4" w:rsidRPr="00CD4DA4" w:rsidRDefault="00CD4DA4" w:rsidP="00CD4DA4">
      <w:pPr>
        <w:spacing w:line="360" w:lineRule="auto"/>
        <w:rPr>
          <w:rFonts w:ascii="Arial" w:hAnsi="Arial" w:cs="Arial"/>
          <w:sz w:val="24"/>
          <w:szCs w:val="24"/>
          <w:lang w:val="nl-NL"/>
        </w:rPr>
      </w:pPr>
      <w:r w:rsidRPr="00CD4DA4">
        <w:rPr>
          <w:rFonts w:ascii="Arial" w:hAnsi="Arial" w:cs="Arial"/>
          <w:sz w:val="24"/>
          <w:szCs w:val="24"/>
          <w:lang w:val="nl-NL"/>
        </w:rPr>
        <w:t xml:space="preserve">Bij </w:t>
      </w:r>
      <w:proofErr w:type="spellStart"/>
      <w:r w:rsidRPr="00CD4DA4">
        <w:rPr>
          <w:rFonts w:ascii="Arial" w:hAnsi="Arial" w:cs="Arial"/>
          <w:sz w:val="24"/>
          <w:szCs w:val="24"/>
          <w:lang w:val="nl-NL"/>
        </w:rPr>
        <w:t>potentiometrie</w:t>
      </w:r>
      <w:proofErr w:type="spellEnd"/>
      <w:r w:rsidRPr="00CD4DA4">
        <w:rPr>
          <w:rFonts w:ascii="Arial" w:hAnsi="Arial" w:cs="Arial"/>
          <w:sz w:val="24"/>
          <w:szCs w:val="24"/>
          <w:lang w:val="nl-NL"/>
        </w:rPr>
        <w:t xml:space="preserve"> wordt in plaats van een indicator een (gevoelige) spanningsmeter gebruikt om het equivalentiepunt (≈ eindpunt) bij een titratie te bepalen. De spanning van het redoxkoppel wordt gemeten met een platina-elektrode (de werkelektrode) ten opzichte van een referentie-elektrode.</w:t>
      </w:r>
    </w:p>
    <w:p w14:paraId="3F5D53C8" w14:textId="77777777" w:rsidR="00CD4DA4" w:rsidRPr="00CD4DA4" w:rsidRDefault="00CD4DA4" w:rsidP="00CD4DA4">
      <w:pPr>
        <w:spacing w:line="360" w:lineRule="auto"/>
        <w:rPr>
          <w:rFonts w:ascii="Arial" w:hAnsi="Arial" w:cs="Arial"/>
          <w:sz w:val="24"/>
          <w:szCs w:val="24"/>
          <w:lang w:val="nl-NL"/>
        </w:rPr>
      </w:pPr>
      <w:r w:rsidRPr="00CD4DA4">
        <w:rPr>
          <w:rFonts w:ascii="Arial" w:hAnsi="Arial" w:cs="Arial"/>
          <w:sz w:val="24"/>
          <w:szCs w:val="24"/>
          <w:lang w:val="nl-NL"/>
        </w:rPr>
        <w:t>Een geschikte referentie-elektrode is bijvoorbeeld een zilver/zilverchloride-elektrode (afbeelding 1), Deze referentie-elektrode heeft een constante spanning, onafhankelijk van de concentratie van de deeltjes in de oplossing. Wanneer een spanningsmeter wordt aangesloten tussen de werkelektrode en de referentie-elektrode zal de spanningsmeter het verschil tussen beide spanningen aangeven. Omdat de spanning van de referentie-elektrode constant blijft, zal het spanningsverschil alleen afhankelijk zijn van de concentratie van de te titreren stof.</w:t>
      </w:r>
    </w:p>
    <w:p w14:paraId="7A6407BA" w14:textId="76FB66B4" w:rsidR="00CD4DA4" w:rsidRPr="00CD4DA4" w:rsidRDefault="00CD4DA4" w:rsidP="00CD4DA4">
      <w:pPr>
        <w:spacing w:line="360" w:lineRule="auto"/>
        <w:rPr>
          <w:rFonts w:ascii="Arial" w:hAnsi="Arial" w:cs="Arial"/>
          <w:sz w:val="24"/>
          <w:szCs w:val="24"/>
          <w:lang w:val="nl-NL"/>
        </w:rPr>
      </w:pPr>
      <w:r w:rsidRPr="00CD4DA4">
        <w:rPr>
          <w:rFonts w:ascii="Arial" w:hAnsi="Arial" w:cs="Arial"/>
          <w:noProof/>
          <w:sz w:val="24"/>
          <w:szCs w:val="24"/>
          <w:lang w:val="nl-NL"/>
        </w:rPr>
        <w:lastRenderedPageBreak/>
        <w:drawing>
          <wp:anchor distT="0" distB="0" distL="114300" distR="114300" simplePos="0" relativeHeight="251658241" behindDoc="1" locked="0" layoutInCell="1" allowOverlap="1" wp14:anchorId="0814F07F" wp14:editId="08D43296">
            <wp:simplePos x="0" y="0"/>
            <wp:positionH relativeFrom="margin">
              <wp:align>left</wp:align>
            </wp:positionH>
            <wp:positionV relativeFrom="paragraph">
              <wp:posOffset>0</wp:posOffset>
            </wp:positionV>
            <wp:extent cx="6113780" cy="3276600"/>
            <wp:effectExtent l="0" t="0" r="1270" b="0"/>
            <wp:wrapTight wrapText="bothSides">
              <wp:wrapPolygon edited="0">
                <wp:start x="0" y="0"/>
                <wp:lineTo x="0" y="21474"/>
                <wp:lineTo x="21537" y="21474"/>
                <wp:lineTo x="21537" y="0"/>
                <wp:lineTo x="0" y="0"/>
              </wp:wrapPolygon>
            </wp:wrapTight>
            <wp:docPr id="15100523" name="Picture 15" descr="Afbeelding met tekst, schermopname, softwar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fbeelding met tekst, schermopname, software, Multimediasoftware&#10;&#10;Door AI gegenereerde inhoud is mogelijk onjuist."/>
                    <pic:cNvPicPr/>
                  </pic:nvPicPr>
                  <pic:blipFill rotWithShape="1">
                    <a:blip r:embed="rId11"/>
                    <a:srcRect l="57008" t="15555" r="7248" b="23128"/>
                    <a:stretch/>
                  </pic:blipFill>
                  <pic:spPr bwMode="auto">
                    <a:xfrm>
                      <a:off x="0" y="0"/>
                      <a:ext cx="6210673" cy="33291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9763C" w14:textId="695520C0" w:rsidR="00CD4DA4" w:rsidRPr="00CD4DA4" w:rsidRDefault="00CD4DA4" w:rsidP="00CD4DA4">
      <w:pPr>
        <w:pStyle w:val="Kop3"/>
        <w:spacing w:line="360" w:lineRule="auto"/>
        <w:rPr>
          <w:rFonts w:ascii="Arial" w:hAnsi="Arial" w:cs="Arial"/>
          <w:b w:val="0"/>
          <w:bCs w:val="0"/>
          <w:sz w:val="24"/>
          <w:szCs w:val="24"/>
          <w:lang w:val="nl-NL"/>
        </w:rPr>
      </w:pPr>
      <w:r w:rsidRPr="00CD4DA4">
        <w:rPr>
          <w:rFonts w:ascii="Arial" w:hAnsi="Arial" w:cs="Arial"/>
          <w:sz w:val="24"/>
          <w:szCs w:val="24"/>
          <w:lang w:val="nl-NL"/>
        </w:rPr>
        <w:t xml:space="preserve">Meten aan </w:t>
      </w:r>
      <w:proofErr w:type="gramStart"/>
      <w:r w:rsidRPr="00CD4DA4">
        <w:rPr>
          <w:rFonts w:ascii="Arial" w:hAnsi="Arial" w:cs="Arial"/>
          <w:sz w:val="24"/>
          <w:szCs w:val="24"/>
          <w:lang w:val="nl-NL"/>
        </w:rPr>
        <w:t>ijzer(</w:t>
      </w:r>
      <w:proofErr w:type="gramEnd"/>
      <w:r w:rsidRPr="00CD4DA4">
        <w:rPr>
          <w:rFonts w:ascii="Arial" w:hAnsi="Arial" w:cs="Arial"/>
          <w:sz w:val="24"/>
          <w:szCs w:val="24"/>
          <w:lang w:val="nl-NL"/>
        </w:rPr>
        <w:t>II)-oplossingen</w:t>
      </w:r>
    </w:p>
    <w:p w14:paraId="3689CBD1" w14:textId="7133FE83" w:rsidR="00CD4DA4" w:rsidRPr="00CD4DA4" w:rsidRDefault="00CD4DA4" w:rsidP="00CD4DA4">
      <w:pPr>
        <w:spacing w:line="360" w:lineRule="auto"/>
        <w:rPr>
          <w:rFonts w:ascii="Arial" w:hAnsi="Arial" w:cs="Arial"/>
          <w:sz w:val="24"/>
          <w:szCs w:val="24"/>
          <w:lang w:val="nl-NL"/>
        </w:rPr>
      </w:pPr>
      <w:proofErr w:type="gramStart"/>
      <w:r w:rsidRPr="00CD4DA4">
        <w:rPr>
          <w:rFonts w:ascii="Arial" w:hAnsi="Arial" w:cs="Arial"/>
          <w:sz w:val="24"/>
          <w:szCs w:val="24"/>
          <w:lang w:val="nl-NL"/>
        </w:rPr>
        <w:t>IJzer(</w:t>
      </w:r>
      <w:proofErr w:type="gramEnd"/>
      <w:r w:rsidRPr="00CD4DA4">
        <w:rPr>
          <w:rFonts w:ascii="Arial" w:hAnsi="Arial" w:cs="Arial"/>
          <w:sz w:val="24"/>
          <w:szCs w:val="24"/>
          <w:lang w:val="nl-NL"/>
        </w:rPr>
        <w:t xml:space="preserve">II) reageert met een geschikte oxidator tot </w:t>
      </w:r>
      <w:proofErr w:type="gramStart"/>
      <w:r w:rsidRPr="00CD4DA4">
        <w:rPr>
          <w:rFonts w:ascii="Arial" w:hAnsi="Arial" w:cs="Arial"/>
          <w:sz w:val="24"/>
          <w:szCs w:val="24"/>
          <w:lang w:val="nl-NL"/>
        </w:rPr>
        <w:t>ijzer(</w:t>
      </w:r>
      <w:proofErr w:type="gramEnd"/>
      <w:r w:rsidRPr="00CD4DA4">
        <w:rPr>
          <w:rFonts w:ascii="Arial" w:hAnsi="Arial" w:cs="Arial"/>
          <w:sz w:val="24"/>
          <w:szCs w:val="24"/>
          <w:lang w:val="nl-NL"/>
        </w:rPr>
        <w:t xml:space="preserve">III). De oxidator die we bij dit experiment gaan gebruiken is </w:t>
      </w:r>
      <w:proofErr w:type="gramStart"/>
      <w:r w:rsidRPr="00CD4DA4">
        <w:rPr>
          <w:rFonts w:ascii="Arial" w:hAnsi="Arial" w:cs="Arial"/>
          <w:sz w:val="24"/>
          <w:szCs w:val="24"/>
          <w:lang w:val="nl-NL"/>
        </w:rPr>
        <w:t>cerium(</w:t>
      </w:r>
      <w:proofErr w:type="gramEnd"/>
      <w:r w:rsidRPr="00CD4DA4">
        <w:rPr>
          <w:rFonts w:ascii="Arial" w:hAnsi="Arial" w:cs="Arial"/>
          <w:sz w:val="24"/>
          <w:szCs w:val="24"/>
          <w:lang w:val="nl-NL"/>
        </w:rPr>
        <w:t xml:space="preserve">IV). De </w:t>
      </w:r>
      <w:proofErr w:type="spellStart"/>
      <w:r w:rsidRPr="00CD4DA4">
        <w:rPr>
          <w:rFonts w:ascii="Arial" w:hAnsi="Arial" w:cs="Arial"/>
          <w:sz w:val="24"/>
          <w:szCs w:val="24"/>
          <w:lang w:val="nl-NL"/>
        </w:rPr>
        <w:t>halfreactie</w:t>
      </w:r>
      <w:proofErr w:type="spellEnd"/>
      <w:r w:rsidRPr="00CD4DA4">
        <w:rPr>
          <w:rFonts w:ascii="Arial" w:hAnsi="Arial" w:cs="Arial"/>
          <w:sz w:val="24"/>
          <w:szCs w:val="24"/>
          <w:lang w:val="nl-NL"/>
        </w:rPr>
        <w:t xml:space="preserve"> van deze oxidator is:</w:t>
      </w:r>
    </w:p>
    <w:p w14:paraId="32513193" w14:textId="06FBC2F7" w:rsidR="006C6BFB" w:rsidRPr="00684E14" w:rsidRDefault="00CD4DA4" w:rsidP="00684E14">
      <w:pPr>
        <w:spacing w:line="360" w:lineRule="auto"/>
        <w:rPr>
          <w:rFonts w:ascii="Arial" w:hAnsi="Arial" w:cs="Arial"/>
          <w:i/>
          <w:sz w:val="24"/>
          <w:szCs w:val="24"/>
          <w:lang w:val="nl-NL"/>
        </w:rPr>
      </w:pPr>
      <w:r w:rsidRPr="00CD4DA4">
        <w:rPr>
          <w:rFonts w:ascii="Arial" w:hAnsi="Arial" w:cs="Arial"/>
          <w:i/>
          <w:sz w:val="24"/>
          <w:szCs w:val="24"/>
          <w:lang w:val="nl-NL"/>
        </w:rPr>
        <w:t>Ce</w:t>
      </w:r>
      <w:r w:rsidRPr="00CD4DA4">
        <w:rPr>
          <w:rFonts w:ascii="Arial" w:hAnsi="Arial" w:cs="Arial"/>
          <w:i/>
          <w:sz w:val="24"/>
          <w:szCs w:val="24"/>
          <w:vertAlign w:val="superscript"/>
          <w:lang w:val="nl-NL"/>
        </w:rPr>
        <w:t>4+</w:t>
      </w:r>
      <w:r w:rsidRPr="00CD4DA4">
        <w:rPr>
          <w:rFonts w:ascii="Arial" w:hAnsi="Arial" w:cs="Arial"/>
          <w:i/>
          <w:sz w:val="24"/>
          <w:szCs w:val="24"/>
          <w:lang w:val="nl-NL"/>
        </w:rPr>
        <w:t xml:space="preserve"> + e</w:t>
      </w:r>
      <w:r w:rsidRPr="00CD4DA4">
        <w:rPr>
          <w:rFonts w:ascii="Arial" w:hAnsi="Arial" w:cs="Arial"/>
          <w:i/>
          <w:sz w:val="24"/>
          <w:szCs w:val="24"/>
          <w:vertAlign w:val="superscript"/>
          <w:lang w:val="nl-NL"/>
        </w:rPr>
        <w:t>—</w:t>
      </w:r>
      <w:r w:rsidRPr="00CD4DA4">
        <w:rPr>
          <w:rFonts w:ascii="Arial" w:hAnsi="Arial" w:cs="Arial"/>
          <w:i/>
          <w:sz w:val="24"/>
          <w:szCs w:val="24"/>
          <w:lang w:val="nl-NL"/>
        </w:rPr>
        <w:t xml:space="preserve"> </w:t>
      </w:r>
      <w:r w:rsidRPr="00CD4DA4">
        <w:rPr>
          <w:rFonts w:ascii="Arial" w:hAnsi="Arial" w:cs="Arial"/>
          <w:sz w:val="24"/>
          <w:szCs w:val="24"/>
          <w:lang w:val="nl-NL"/>
        </w:rPr>
        <w:t>→</w:t>
      </w:r>
      <w:r w:rsidRPr="00CD4DA4">
        <w:rPr>
          <w:rFonts w:ascii="Arial" w:hAnsi="Arial" w:cs="Arial"/>
          <w:i/>
          <w:sz w:val="24"/>
          <w:szCs w:val="24"/>
          <w:lang w:val="nl-NL"/>
        </w:rPr>
        <w:t xml:space="preserve"> Ce</w:t>
      </w:r>
      <w:r w:rsidRPr="00CD4DA4">
        <w:rPr>
          <w:rFonts w:ascii="Arial" w:hAnsi="Arial" w:cs="Arial"/>
          <w:i/>
          <w:sz w:val="24"/>
          <w:szCs w:val="24"/>
          <w:vertAlign w:val="superscript"/>
          <w:lang w:val="nl-NL"/>
        </w:rPr>
        <w:t>3+</w:t>
      </w:r>
    </w:p>
    <w:p w14:paraId="50E45015" w14:textId="23A96FC0" w:rsidR="00A55EC8" w:rsidRPr="00E601D5" w:rsidRDefault="00E601D5" w:rsidP="00730767">
      <w:pPr>
        <w:spacing w:line="360" w:lineRule="auto"/>
        <w:ind w:left="720" w:hanging="720"/>
        <w:rPr>
          <w:rFonts w:ascii="Arial" w:hAnsi="Arial" w:cs="Arial"/>
          <w:iCs/>
          <w:sz w:val="24"/>
          <w:szCs w:val="24"/>
          <w:lang w:val="nl-NL"/>
        </w:rPr>
      </w:pPr>
      <w:r>
        <w:rPr>
          <w:rFonts w:ascii="Arial" w:hAnsi="Arial" w:cs="Arial"/>
          <w:b/>
          <w:bCs/>
          <w:iCs/>
          <w:sz w:val="24"/>
          <w:szCs w:val="24"/>
          <w:lang w:val="nl-NL"/>
        </w:rPr>
        <w:t>Opgave 2</w:t>
      </w:r>
      <w:r w:rsidR="009146CE" w:rsidRPr="00E601D5">
        <w:rPr>
          <w:rFonts w:ascii="Arial" w:hAnsi="Arial" w:cs="Arial"/>
          <w:b/>
          <w:bCs/>
          <w:iCs/>
          <w:sz w:val="24"/>
          <w:szCs w:val="24"/>
          <w:lang w:val="nl-NL"/>
        </w:rPr>
        <w:tab/>
      </w:r>
      <w:r w:rsidR="00684E14" w:rsidRPr="00E601D5">
        <w:rPr>
          <w:rFonts w:ascii="Arial" w:hAnsi="Arial" w:cs="Arial"/>
          <w:iCs/>
          <w:sz w:val="24"/>
          <w:szCs w:val="24"/>
          <w:lang w:val="nl-NL"/>
        </w:rPr>
        <w:t xml:space="preserve">Geef de </w:t>
      </w:r>
      <w:proofErr w:type="spellStart"/>
      <w:r w:rsidR="00684E14" w:rsidRPr="00E601D5">
        <w:rPr>
          <w:rFonts w:ascii="Arial" w:hAnsi="Arial" w:cs="Arial"/>
          <w:iCs/>
          <w:sz w:val="24"/>
          <w:szCs w:val="24"/>
          <w:lang w:val="nl-NL"/>
        </w:rPr>
        <w:t>halfreactie</w:t>
      </w:r>
      <w:proofErr w:type="spellEnd"/>
      <w:r w:rsidR="00684E14" w:rsidRPr="00E601D5">
        <w:rPr>
          <w:rFonts w:ascii="Arial" w:hAnsi="Arial" w:cs="Arial"/>
          <w:iCs/>
          <w:sz w:val="24"/>
          <w:szCs w:val="24"/>
          <w:lang w:val="nl-NL"/>
        </w:rPr>
        <w:t xml:space="preserve"> van </w:t>
      </w:r>
      <w:proofErr w:type="gramStart"/>
      <w:r w:rsidR="00684E14" w:rsidRPr="00E601D5">
        <w:rPr>
          <w:rFonts w:ascii="Arial" w:hAnsi="Arial" w:cs="Arial"/>
          <w:iCs/>
          <w:sz w:val="24"/>
          <w:szCs w:val="24"/>
          <w:lang w:val="nl-NL"/>
        </w:rPr>
        <w:t>ijzer(</w:t>
      </w:r>
      <w:proofErr w:type="gramEnd"/>
      <w:r w:rsidR="00684E14" w:rsidRPr="00E601D5">
        <w:rPr>
          <w:rFonts w:ascii="Arial" w:hAnsi="Arial" w:cs="Arial"/>
          <w:iCs/>
          <w:sz w:val="24"/>
          <w:szCs w:val="24"/>
          <w:lang w:val="nl-NL"/>
        </w:rPr>
        <w:t xml:space="preserve">II) tot </w:t>
      </w:r>
      <w:proofErr w:type="gramStart"/>
      <w:r w:rsidR="00684E14" w:rsidRPr="00E601D5">
        <w:rPr>
          <w:rFonts w:ascii="Arial" w:hAnsi="Arial" w:cs="Arial"/>
          <w:iCs/>
          <w:sz w:val="24"/>
          <w:szCs w:val="24"/>
          <w:lang w:val="nl-NL"/>
        </w:rPr>
        <w:t>ijzer(</w:t>
      </w:r>
      <w:proofErr w:type="gramEnd"/>
      <w:r w:rsidR="00684E14" w:rsidRPr="00E601D5">
        <w:rPr>
          <w:rFonts w:ascii="Arial" w:hAnsi="Arial" w:cs="Arial"/>
          <w:iCs/>
          <w:sz w:val="24"/>
          <w:szCs w:val="24"/>
          <w:lang w:val="nl-NL"/>
        </w:rPr>
        <w:t>III) (2</w:t>
      </w:r>
      <w:r w:rsidR="008B3CB1" w:rsidRPr="00E601D5">
        <w:rPr>
          <w:rFonts w:ascii="Arial" w:hAnsi="Arial" w:cs="Arial"/>
          <w:iCs/>
          <w:sz w:val="24"/>
          <w:szCs w:val="24"/>
          <w:lang w:val="nl-NL"/>
        </w:rPr>
        <w:t>p)</w:t>
      </w:r>
    </w:p>
    <w:p w14:paraId="26E16BA9" w14:textId="77777777" w:rsidR="008B3CB1" w:rsidRPr="00FE0825" w:rsidRDefault="008B3CB1" w:rsidP="007B2B77">
      <w:pPr>
        <w:widowControl w:val="0"/>
        <w:spacing w:after="0" w:line="360" w:lineRule="auto"/>
        <w:rPr>
          <w:rFonts w:ascii="Arial" w:hAnsi="Arial" w:cs="Arial"/>
          <w:sz w:val="24"/>
          <w:szCs w:val="24"/>
          <w:lang w:val="nl-NL"/>
        </w:rPr>
      </w:pPr>
      <w:r w:rsidRPr="00FE0825">
        <w:rPr>
          <w:rFonts w:ascii="Arial" w:hAnsi="Arial" w:cs="Arial"/>
          <w:sz w:val="24"/>
          <w:szCs w:val="24"/>
          <w:lang w:val="nl-NL"/>
        </w:rPr>
        <w:t>_____________________________________________________________</w:t>
      </w:r>
    </w:p>
    <w:p w14:paraId="332B802F" w14:textId="54953527" w:rsidR="008B3CB1" w:rsidRDefault="008B3CB1" w:rsidP="00730767">
      <w:pPr>
        <w:spacing w:line="360" w:lineRule="auto"/>
        <w:ind w:left="720" w:hanging="720"/>
        <w:rPr>
          <w:rFonts w:ascii="Arial" w:hAnsi="Arial" w:cs="Arial"/>
          <w:sz w:val="24"/>
          <w:szCs w:val="24"/>
          <w:lang w:val="nl-NL"/>
        </w:rPr>
      </w:pPr>
    </w:p>
    <w:p w14:paraId="2279482E" w14:textId="2459E2D0" w:rsidR="00F8098E" w:rsidRDefault="00F8098E" w:rsidP="007B2B77">
      <w:pPr>
        <w:spacing w:line="360" w:lineRule="auto"/>
        <w:rPr>
          <w:rFonts w:ascii="Arial" w:hAnsi="Arial" w:cs="Arial"/>
          <w:sz w:val="24"/>
          <w:szCs w:val="24"/>
          <w:lang w:val="nl-NL"/>
        </w:rPr>
      </w:pPr>
      <w:r w:rsidRPr="007B2B77">
        <w:rPr>
          <w:rFonts w:ascii="Arial" w:hAnsi="Arial" w:cs="Arial"/>
          <w:b/>
          <w:bCs/>
          <w:noProof/>
          <w:sz w:val="24"/>
          <w:szCs w:val="24"/>
          <w:lang w:val="nl-NL"/>
        </w:rPr>
        <mc:AlternateContent>
          <mc:Choice Requires="wps">
            <w:drawing>
              <wp:anchor distT="45720" distB="45720" distL="114300" distR="114300" simplePos="0" relativeHeight="251658242" behindDoc="0" locked="0" layoutInCell="1" allowOverlap="1" wp14:anchorId="30BE4058" wp14:editId="63093FCA">
                <wp:simplePos x="0" y="0"/>
                <wp:positionH relativeFrom="column">
                  <wp:posOffset>-38100</wp:posOffset>
                </wp:positionH>
                <wp:positionV relativeFrom="paragraph">
                  <wp:posOffset>903605</wp:posOffset>
                </wp:positionV>
                <wp:extent cx="6187440" cy="1481455"/>
                <wp:effectExtent l="0" t="0" r="22860" b="23495"/>
                <wp:wrapSquare wrapText="bothSides"/>
                <wp:docPr id="1195514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81455"/>
                        </a:xfrm>
                        <a:prstGeom prst="rect">
                          <a:avLst/>
                        </a:prstGeom>
                        <a:solidFill>
                          <a:srgbClr val="FFFFFF"/>
                        </a:solidFill>
                        <a:ln w="9525">
                          <a:solidFill>
                            <a:srgbClr val="000000"/>
                          </a:solidFill>
                          <a:miter lim="800000"/>
                          <a:headEnd/>
                          <a:tailEnd/>
                        </a:ln>
                      </wps:spPr>
                      <wps:txbx>
                        <w:txbxContent>
                          <w:p w14:paraId="2D359F07" w14:textId="491D5E8F" w:rsidR="00F8098E" w:rsidRDefault="00F80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E4058" id="_x0000_s1027" type="#_x0000_t202" style="position:absolute;margin-left:-3pt;margin-top:71.15pt;width:487.2pt;height:116.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">
                <v:textbox>
                  <w:txbxContent>
                    <w:p w14:paraId="2D359F07" w14:textId="491D5E8F" w:rsidR="00F8098E" w:rsidRDefault="00F8098E"/>
                  </w:txbxContent>
                </v:textbox>
                <w10:wrap type="square"/>
              </v:shape>
            </w:pict>
          </mc:Fallback>
        </mc:AlternateContent>
      </w:r>
      <w:r w:rsidR="00E601D5" w:rsidRPr="007B2B77">
        <w:rPr>
          <w:rFonts w:ascii="Arial" w:hAnsi="Arial" w:cs="Arial"/>
          <w:b/>
          <w:bCs/>
          <w:sz w:val="24"/>
          <w:szCs w:val="24"/>
          <w:lang w:val="nl-NL"/>
        </w:rPr>
        <w:t>Opgave 3</w:t>
      </w:r>
      <w:r w:rsidR="00F45154">
        <w:rPr>
          <w:rFonts w:ascii="Arial" w:hAnsi="Arial" w:cs="Arial"/>
          <w:sz w:val="24"/>
          <w:szCs w:val="24"/>
          <w:lang w:val="nl-NL"/>
        </w:rPr>
        <w:tab/>
      </w:r>
      <w:r w:rsidR="00B46F54" w:rsidRPr="00B46F54">
        <w:rPr>
          <w:rFonts w:ascii="Arial" w:hAnsi="Arial" w:cs="Arial"/>
          <w:sz w:val="24"/>
          <w:szCs w:val="24"/>
          <w:lang w:val="nl-NL"/>
        </w:rPr>
        <w:t xml:space="preserve">Geef de reactievergelijking van de reactie van </w:t>
      </w:r>
      <w:proofErr w:type="gramStart"/>
      <w:r w:rsidR="00B46F54" w:rsidRPr="00B46F54">
        <w:rPr>
          <w:rFonts w:ascii="Arial" w:hAnsi="Arial" w:cs="Arial"/>
          <w:sz w:val="24"/>
          <w:szCs w:val="24"/>
          <w:lang w:val="nl-NL"/>
        </w:rPr>
        <w:t>ijzer(</w:t>
      </w:r>
      <w:proofErr w:type="gramEnd"/>
      <w:r w:rsidR="00B46F54" w:rsidRPr="00B46F54">
        <w:rPr>
          <w:rFonts w:ascii="Arial" w:hAnsi="Arial" w:cs="Arial"/>
          <w:sz w:val="24"/>
          <w:szCs w:val="24"/>
          <w:lang w:val="nl-NL"/>
        </w:rPr>
        <w:t xml:space="preserve">II) met </w:t>
      </w:r>
      <w:proofErr w:type="gramStart"/>
      <w:r w:rsidR="00B46F54" w:rsidRPr="00B46F54">
        <w:rPr>
          <w:rFonts w:ascii="Arial" w:hAnsi="Arial" w:cs="Arial"/>
          <w:sz w:val="24"/>
          <w:szCs w:val="24"/>
          <w:lang w:val="nl-NL"/>
        </w:rPr>
        <w:t>cerium(</w:t>
      </w:r>
      <w:proofErr w:type="gramEnd"/>
      <w:r w:rsidR="00B46F54" w:rsidRPr="00B46F54">
        <w:rPr>
          <w:rFonts w:ascii="Arial" w:hAnsi="Arial" w:cs="Arial"/>
          <w:sz w:val="24"/>
          <w:szCs w:val="24"/>
          <w:lang w:val="nl-NL"/>
        </w:rPr>
        <w:t>IV), en bepaal de reactieverhouding tussen beide deeltjes. Leg uit hoe je aan deze reactieverhouding bent gekomen.</w:t>
      </w:r>
      <w:r w:rsidR="00B46F54">
        <w:rPr>
          <w:rFonts w:ascii="Arial" w:hAnsi="Arial" w:cs="Arial"/>
          <w:sz w:val="24"/>
          <w:szCs w:val="24"/>
          <w:lang w:val="nl-NL"/>
        </w:rPr>
        <w:t xml:space="preserve"> (2p</w:t>
      </w:r>
      <w:r>
        <w:rPr>
          <w:rFonts w:ascii="Arial" w:hAnsi="Arial" w:cs="Arial"/>
          <w:sz w:val="24"/>
          <w:szCs w:val="24"/>
          <w:lang w:val="nl-NL"/>
        </w:rPr>
        <w:t>)</w:t>
      </w:r>
    </w:p>
    <w:p w14:paraId="79557EA8" w14:textId="05E8C9F9" w:rsidR="009370F7" w:rsidRPr="00FE0825" w:rsidRDefault="007B2B77" w:rsidP="00F8098E">
      <w:pPr>
        <w:spacing w:line="360" w:lineRule="auto"/>
        <w:ind w:left="720" w:hanging="720"/>
        <w:rPr>
          <w:rFonts w:ascii="Arial" w:hAnsi="Arial" w:cs="Arial"/>
          <w:sz w:val="24"/>
          <w:szCs w:val="24"/>
          <w:lang w:val="nl-NL"/>
        </w:rPr>
      </w:pPr>
      <w:r>
        <w:rPr>
          <w:rFonts w:ascii="Arial" w:hAnsi="Arial" w:cs="Arial"/>
          <w:b/>
          <w:bCs/>
          <w:sz w:val="24"/>
          <w:szCs w:val="24"/>
          <w:lang w:val="nl-NL"/>
        </w:rPr>
        <w:lastRenderedPageBreak/>
        <w:t>Opgave 4</w:t>
      </w:r>
      <w:r>
        <w:rPr>
          <w:rFonts w:ascii="Arial" w:hAnsi="Arial" w:cs="Arial"/>
          <w:b/>
          <w:bCs/>
          <w:sz w:val="24"/>
          <w:szCs w:val="24"/>
          <w:lang w:val="nl-NL"/>
        </w:rPr>
        <w:tab/>
      </w:r>
      <w:r w:rsidR="00262079" w:rsidRPr="00262079">
        <w:rPr>
          <w:rFonts w:ascii="Arial" w:hAnsi="Arial" w:cs="Arial"/>
          <w:sz w:val="24"/>
          <w:szCs w:val="24"/>
          <w:lang w:val="nl-NL"/>
        </w:rPr>
        <w:t>Geef de standaardelektrodepotentiaal van beide redoxkoppels</w:t>
      </w:r>
      <w:r w:rsidR="00262079">
        <w:rPr>
          <w:rFonts w:ascii="Arial" w:hAnsi="Arial" w:cs="Arial"/>
          <w:sz w:val="24"/>
          <w:szCs w:val="24"/>
          <w:lang w:val="nl-NL"/>
        </w:rPr>
        <w:t xml:space="preserve"> (2p)</w:t>
      </w:r>
      <w:r w:rsidR="00262079" w:rsidRPr="00262079">
        <w:rPr>
          <w:rFonts w:ascii="Arial" w:hAnsi="Arial" w:cs="Arial"/>
          <w:sz w:val="24"/>
          <w:szCs w:val="24"/>
          <w:lang w:val="nl-NL"/>
        </w:rPr>
        <w:t>.</w:t>
      </w:r>
    </w:p>
    <w:p w14:paraId="00DC5877" w14:textId="77777777" w:rsidR="007A448F" w:rsidRPr="00FE0825" w:rsidRDefault="007A448F" w:rsidP="007B2B77">
      <w:pPr>
        <w:widowControl w:val="0"/>
        <w:spacing w:after="0" w:line="360" w:lineRule="auto"/>
        <w:rPr>
          <w:rFonts w:ascii="Arial" w:hAnsi="Arial" w:cs="Arial"/>
          <w:sz w:val="24"/>
          <w:szCs w:val="24"/>
          <w:lang w:val="nl-NL"/>
        </w:rPr>
      </w:pPr>
      <w:r w:rsidRPr="00FE0825">
        <w:rPr>
          <w:rFonts w:ascii="Arial" w:hAnsi="Arial" w:cs="Arial"/>
          <w:sz w:val="24"/>
          <w:szCs w:val="24"/>
          <w:lang w:val="nl-NL"/>
        </w:rPr>
        <w:t xml:space="preserve">_____________________________________________________________ </w:t>
      </w:r>
    </w:p>
    <w:p w14:paraId="203A8175" w14:textId="77777777" w:rsidR="007A448F" w:rsidRPr="00FE0825" w:rsidRDefault="007A448F" w:rsidP="007B2B77">
      <w:pPr>
        <w:widowControl w:val="0"/>
        <w:spacing w:after="0" w:line="360" w:lineRule="auto"/>
        <w:rPr>
          <w:rFonts w:ascii="Arial" w:hAnsi="Arial" w:cs="Arial"/>
          <w:sz w:val="24"/>
          <w:szCs w:val="24"/>
          <w:lang w:val="nl-NL"/>
        </w:rPr>
      </w:pPr>
      <w:r w:rsidRPr="00FE0825">
        <w:rPr>
          <w:rFonts w:ascii="Arial" w:hAnsi="Arial" w:cs="Arial"/>
          <w:sz w:val="24"/>
          <w:szCs w:val="24"/>
          <w:lang w:val="nl-NL"/>
        </w:rPr>
        <w:t xml:space="preserve">_____________________________________________________________ </w:t>
      </w:r>
    </w:p>
    <w:p w14:paraId="4D5F2DAB" w14:textId="77777777" w:rsidR="001011B1" w:rsidRDefault="001011B1" w:rsidP="00730767">
      <w:pPr>
        <w:spacing w:line="360" w:lineRule="auto"/>
        <w:rPr>
          <w:rFonts w:ascii="Arial" w:hAnsi="Arial" w:cs="Arial"/>
          <w:b/>
          <w:color w:val="29D4C7"/>
          <w:sz w:val="24"/>
          <w:szCs w:val="24"/>
          <w:lang w:val="nl-NL"/>
        </w:rPr>
      </w:pPr>
    </w:p>
    <w:p w14:paraId="2FD08C34" w14:textId="4044802B" w:rsidR="00FF7A21" w:rsidRDefault="00FF7A21" w:rsidP="00FF7A21">
      <w:pPr>
        <w:pStyle w:val="Kop1"/>
        <w:rPr>
          <w:lang w:val="nl-NL"/>
        </w:rPr>
      </w:pPr>
      <w:r>
        <w:rPr>
          <w:lang w:val="nl-NL"/>
        </w:rPr>
        <w:t>Practicum</w:t>
      </w:r>
    </w:p>
    <w:p w14:paraId="55D627B0" w14:textId="2B17A66C" w:rsidR="00FF7A21" w:rsidRPr="00FF7A21" w:rsidRDefault="00FF7A21" w:rsidP="00FF7A21">
      <w:pPr>
        <w:spacing w:line="360" w:lineRule="auto"/>
        <w:rPr>
          <w:rFonts w:ascii="Arial" w:eastAsia="Times New Roman" w:hAnsi="Arial" w:cs="Arial"/>
          <w:sz w:val="24"/>
          <w:szCs w:val="24"/>
          <w:lang w:val="nl-NL"/>
        </w:rPr>
      </w:pPr>
      <w:r w:rsidRPr="00FF7A21">
        <w:rPr>
          <w:rFonts w:ascii="Arial" w:eastAsia="Times New Roman" w:hAnsi="Arial" w:cs="Arial"/>
          <w:sz w:val="24"/>
          <w:szCs w:val="24"/>
          <w:lang w:val="nl-NL"/>
        </w:rPr>
        <w:t>Je gaat nu aan je onderzoek beginnen.</w:t>
      </w:r>
    </w:p>
    <w:p w14:paraId="4BAFC705" w14:textId="357DA285" w:rsidR="009370F7" w:rsidRPr="00FE0825" w:rsidRDefault="001011B1" w:rsidP="00730767">
      <w:pPr>
        <w:spacing w:line="360" w:lineRule="auto"/>
        <w:rPr>
          <w:rFonts w:ascii="Arial" w:hAnsi="Arial" w:cs="Arial"/>
          <w:sz w:val="24"/>
          <w:szCs w:val="24"/>
          <w:lang w:val="nl-NL"/>
        </w:rPr>
      </w:pPr>
      <w:r>
        <w:rPr>
          <w:rFonts w:ascii="Arial" w:hAnsi="Arial" w:cs="Arial"/>
          <w:b/>
          <w:color w:val="29D4C7"/>
          <w:sz w:val="24"/>
          <w:szCs w:val="24"/>
          <w:lang w:val="nl-NL"/>
        </w:rPr>
        <w:t>Benodigdheden</w:t>
      </w:r>
    </w:p>
    <w:p w14:paraId="74F021EA" w14:textId="77777777" w:rsidR="00386DAE" w:rsidRPr="00386DAE" w:rsidRDefault="00386DAE" w:rsidP="00386DAE">
      <w:pPr>
        <w:spacing w:line="360" w:lineRule="auto"/>
        <w:rPr>
          <w:rFonts w:ascii="Arial" w:eastAsia="Times New Roman" w:hAnsi="Arial" w:cs="Arial"/>
          <w:sz w:val="24"/>
          <w:szCs w:val="24"/>
          <w:lang w:val="nl-NL"/>
        </w:rPr>
      </w:pPr>
      <w:r w:rsidRPr="00386DAE">
        <w:rPr>
          <w:rFonts w:ascii="Arial" w:eastAsia="Times New Roman" w:hAnsi="Arial" w:cs="Arial"/>
          <w:sz w:val="24"/>
          <w:szCs w:val="24"/>
          <w:lang w:val="nl-NL"/>
        </w:rPr>
        <w:t>Chemicaliën:</w:t>
      </w:r>
    </w:p>
    <w:p w14:paraId="3B520EA9" w14:textId="61365DB2" w:rsidR="00386DAE" w:rsidRPr="00386DAE" w:rsidRDefault="00391724" w:rsidP="00386DAE">
      <w:pPr>
        <w:pStyle w:val="Lijstalinea"/>
        <w:numPr>
          <w:ilvl w:val="0"/>
          <w:numId w:val="19"/>
        </w:numPr>
        <w:spacing w:line="360" w:lineRule="auto"/>
        <w:rPr>
          <w:rFonts w:ascii="Arial" w:hAnsi="Arial" w:cs="Arial"/>
          <w:sz w:val="24"/>
          <w:szCs w:val="24"/>
          <w:lang w:val="nl-NL"/>
        </w:rPr>
      </w:pPr>
      <w:r>
        <w:rPr>
          <w:rFonts w:ascii="Arial" w:hAnsi="Arial" w:cs="Arial"/>
          <w:sz w:val="24"/>
          <w:szCs w:val="24"/>
          <w:lang w:val="nl-NL"/>
        </w:rPr>
        <w:t>2</w:t>
      </w:r>
      <w:r w:rsidR="00386DAE">
        <w:rPr>
          <w:rFonts w:ascii="Arial" w:hAnsi="Arial" w:cs="Arial"/>
          <w:sz w:val="24"/>
          <w:szCs w:val="24"/>
          <w:lang w:val="nl-NL"/>
        </w:rPr>
        <w:t xml:space="preserve">0 </w:t>
      </w:r>
      <w:proofErr w:type="spellStart"/>
      <w:r w:rsidR="00386DAE">
        <w:rPr>
          <w:rFonts w:ascii="Arial" w:hAnsi="Arial" w:cs="Arial"/>
          <w:sz w:val="24"/>
          <w:szCs w:val="24"/>
          <w:lang w:val="nl-NL"/>
        </w:rPr>
        <w:t>mL</w:t>
      </w:r>
      <w:proofErr w:type="spellEnd"/>
      <w:r w:rsidR="00386DAE">
        <w:rPr>
          <w:rFonts w:ascii="Arial" w:hAnsi="Arial" w:cs="Arial"/>
          <w:sz w:val="24"/>
          <w:szCs w:val="24"/>
          <w:lang w:val="nl-NL"/>
        </w:rPr>
        <w:t xml:space="preserve"> </w:t>
      </w:r>
      <w:r w:rsidR="00386DAE" w:rsidRPr="00386DAE">
        <w:rPr>
          <w:rFonts w:ascii="Arial" w:hAnsi="Arial" w:cs="Arial"/>
          <w:sz w:val="24"/>
          <w:szCs w:val="24"/>
          <w:lang w:val="nl-NL"/>
        </w:rPr>
        <w:t>zwavelzuuroplossing 2M</w:t>
      </w:r>
    </w:p>
    <w:p w14:paraId="56093E96" w14:textId="77A0D04C" w:rsidR="00386DAE" w:rsidRPr="00386DAE" w:rsidRDefault="00386DAE" w:rsidP="00386DAE">
      <w:pPr>
        <w:pStyle w:val="Lijstalinea"/>
        <w:numPr>
          <w:ilvl w:val="0"/>
          <w:numId w:val="19"/>
        </w:numPr>
        <w:spacing w:line="360" w:lineRule="auto"/>
        <w:rPr>
          <w:rFonts w:ascii="Arial" w:hAnsi="Arial" w:cs="Arial"/>
          <w:sz w:val="24"/>
          <w:szCs w:val="24"/>
          <w:lang w:val="nl-NL"/>
        </w:rPr>
      </w:pPr>
      <w:r>
        <w:rPr>
          <w:rFonts w:ascii="Arial" w:hAnsi="Arial" w:cs="Arial"/>
          <w:sz w:val="24"/>
          <w:szCs w:val="24"/>
          <w:lang w:val="nl-NL"/>
        </w:rPr>
        <w:t xml:space="preserve">50 </w:t>
      </w:r>
      <w:proofErr w:type="spellStart"/>
      <w:r>
        <w:rPr>
          <w:rFonts w:ascii="Arial" w:hAnsi="Arial" w:cs="Arial"/>
          <w:sz w:val="24"/>
          <w:szCs w:val="24"/>
          <w:lang w:val="nl-NL"/>
        </w:rPr>
        <w:t>mL</w:t>
      </w:r>
      <w:proofErr w:type="spellEnd"/>
      <w:r>
        <w:rPr>
          <w:rFonts w:ascii="Arial" w:hAnsi="Arial" w:cs="Arial"/>
          <w:sz w:val="24"/>
          <w:szCs w:val="24"/>
          <w:lang w:val="nl-NL"/>
        </w:rPr>
        <w:t xml:space="preserve"> </w:t>
      </w:r>
      <w:r w:rsidRPr="00386DAE">
        <w:rPr>
          <w:rFonts w:ascii="Arial" w:hAnsi="Arial" w:cs="Arial"/>
          <w:sz w:val="24"/>
          <w:szCs w:val="24"/>
          <w:lang w:val="nl-NL"/>
        </w:rPr>
        <w:t>standaard-ceriumoplossing 0,02000M</w:t>
      </w:r>
    </w:p>
    <w:p w14:paraId="5A73FDC3" w14:textId="5F8F291B" w:rsidR="00386DAE" w:rsidRDefault="00386DAE" w:rsidP="00386DAE">
      <w:pPr>
        <w:pStyle w:val="Lijstalinea"/>
        <w:numPr>
          <w:ilvl w:val="0"/>
          <w:numId w:val="19"/>
        </w:numPr>
        <w:spacing w:line="360" w:lineRule="auto"/>
        <w:rPr>
          <w:rFonts w:ascii="Arial" w:hAnsi="Arial" w:cs="Arial"/>
          <w:sz w:val="24"/>
          <w:szCs w:val="24"/>
          <w:lang w:val="nl-NL"/>
        </w:rPr>
      </w:pPr>
      <w:r>
        <w:rPr>
          <w:rFonts w:ascii="Arial" w:hAnsi="Arial" w:cs="Arial"/>
          <w:sz w:val="24"/>
          <w:szCs w:val="24"/>
          <w:lang w:val="nl-NL"/>
        </w:rPr>
        <w:t xml:space="preserve">50 </w:t>
      </w:r>
      <w:proofErr w:type="spellStart"/>
      <w:r>
        <w:rPr>
          <w:rFonts w:ascii="Arial" w:hAnsi="Arial" w:cs="Arial"/>
          <w:sz w:val="24"/>
          <w:szCs w:val="24"/>
          <w:lang w:val="nl-NL"/>
        </w:rPr>
        <w:t>mL</w:t>
      </w:r>
      <w:proofErr w:type="spellEnd"/>
      <w:r>
        <w:rPr>
          <w:rFonts w:ascii="Arial" w:hAnsi="Arial" w:cs="Arial"/>
          <w:sz w:val="24"/>
          <w:szCs w:val="24"/>
          <w:lang w:val="nl-NL"/>
        </w:rPr>
        <w:t xml:space="preserve"> </w:t>
      </w:r>
      <w:r w:rsidRPr="00386DAE">
        <w:rPr>
          <w:rFonts w:ascii="Arial" w:hAnsi="Arial" w:cs="Arial"/>
          <w:sz w:val="24"/>
          <w:szCs w:val="24"/>
          <w:lang w:val="nl-NL"/>
        </w:rPr>
        <w:t>heldere gazonmestoplossing</w:t>
      </w:r>
    </w:p>
    <w:p w14:paraId="42AB0BB3" w14:textId="77777777" w:rsidR="00386DAE" w:rsidRPr="00386DAE" w:rsidRDefault="00386DAE" w:rsidP="00386DAE">
      <w:pPr>
        <w:pStyle w:val="Lijstalinea"/>
        <w:spacing w:line="360" w:lineRule="auto"/>
        <w:rPr>
          <w:rFonts w:ascii="Arial" w:hAnsi="Arial" w:cs="Arial"/>
          <w:sz w:val="24"/>
          <w:szCs w:val="24"/>
          <w:lang w:val="nl-NL"/>
        </w:rPr>
      </w:pPr>
    </w:p>
    <w:p w14:paraId="2EDAFF34" w14:textId="77777777" w:rsidR="00386DAE" w:rsidRPr="00386DAE" w:rsidRDefault="00386DAE" w:rsidP="00386DAE">
      <w:pPr>
        <w:spacing w:line="360" w:lineRule="auto"/>
        <w:rPr>
          <w:rFonts w:ascii="Arial" w:eastAsia="Times New Roman" w:hAnsi="Arial" w:cs="Arial"/>
          <w:sz w:val="24"/>
          <w:szCs w:val="24"/>
          <w:lang w:val="nl-NL"/>
        </w:rPr>
      </w:pPr>
      <w:r w:rsidRPr="00386DAE">
        <w:rPr>
          <w:rFonts w:ascii="Arial" w:eastAsia="Times New Roman" w:hAnsi="Arial" w:cs="Arial"/>
          <w:sz w:val="24"/>
          <w:szCs w:val="24"/>
          <w:lang w:val="nl-NL"/>
        </w:rPr>
        <w:t>Materialen:</w:t>
      </w:r>
    </w:p>
    <w:p w14:paraId="227D2DCE"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spuitfles</w:t>
      </w:r>
      <w:proofErr w:type="gramEnd"/>
      <w:r w:rsidRPr="00386DAE">
        <w:rPr>
          <w:rFonts w:ascii="Arial" w:hAnsi="Arial" w:cs="Arial"/>
          <w:sz w:val="24"/>
          <w:szCs w:val="24"/>
          <w:lang w:val="nl-NL"/>
        </w:rPr>
        <w:t xml:space="preserve"> met demiwater</w:t>
      </w:r>
    </w:p>
    <w:p w14:paraId="37530F5A"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volpipet</w:t>
      </w:r>
      <w:proofErr w:type="gramEnd"/>
      <w:r w:rsidRPr="00386DAE">
        <w:rPr>
          <w:rFonts w:ascii="Arial" w:hAnsi="Arial" w:cs="Arial"/>
          <w:sz w:val="24"/>
          <w:szCs w:val="24"/>
          <w:lang w:val="nl-NL"/>
        </w:rPr>
        <w:t xml:space="preserve"> 25 </w:t>
      </w:r>
      <w:proofErr w:type="spellStart"/>
      <w:r w:rsidRPr="00386DAE">
        <w:rPr>
          <w:rFonts w:ascii="Arial" w:hAnsi="Arial" w:cs="Arial"/>
          <w:sz w:val="24"/>
          <w:szCs w:val="24"/>
          <w:lang w:val="nl-NL"/>
        </w:rPr>
        <w:t>mL</w:t>
      </w:r>
      <w:proofErr w:type="spellEnd"/>
    </w:p>
    <w:p w14:paraId="0880CF88"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pipetteerballon</w:t>
      </w:r>
      <w:proofErr w:type="gramEnd"/>
    </w:p>
    <w:p w14:paraId="50A65418"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maatcilinder</w:t>
      </w:r>
      <w:proofErr w:type="gramEnd"/>
      <w:r w:rsidRPr="00386DAE">
        <w:rPr>
          <w:rFonts w:ascii="Arial" w:hAnsi="Arial" w:cs="Arial"/>
          <w:sz w:val="24"/>
          <w:szCs w:val="24"/>
          <w:lang w:val="nl-NL"/>
        </w:rPr>
        <w:t xml:space="preserve"> 25 </w:t>
      </w:r>
      <w:proofErr w:type="spellStart"/>
      <w:r w:rsidRPr="00386DAE">
        <w:rPr>
          <w:rFonts w:ascii="Arial" w:hAnsi="Arial" w:cs="Arial"/>
          <w:sz w:val="24"/>
          <w:szCs w:val="24"/>
          <w:lang w:val="nl-NL"/>
        </w:rPr>
        <w:t>mL</w:t>
      </w:r>
      <w:proofErr w:type="spellEnd"/>
    </w:p>
    <w:p w14:paraId="17F505B2"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bekerglas</w:t>
      </w:r>
      <w:proofErr w:type="gramEnd"/>
      <w:r w:rsidRPr="00386DAE">
        <w:rPr>
          <w:rFonts w:ascii="Arial" w:hAnsi="Arial" w:cs="Arial"/>
          <w:sz w:val="24"/>
          <w:szCs w:val="24"/>
          <w:lang w:val="nl-NL"/>
        </w:rPr>
        <w:t xml:space="preserve"> 100 </w:t>
      </w:r>
      <w:proofErr w:type="spellStart"/>
      <w:r w:rsidRPr="00386DAE">
        <w:rPr>
          <w:rFonts w:ascii="Arial" w:hAnsi="Arial" w:cs="Arial"/>
          <w:sz w:val="24"/>
          <w:szCs w:val="24"/>
          <w:lang w:val="nl-NL"/>
        </w:rPr>
        <w:t>mL</w:t>
      </w:r>
      <w:proofErr w:type="spellEnd"/>
      <w:r w:rsidRPr="00386DAE">
        <w:rPr>
          <w:rFonts w:ascii="Arial" w:hAnsi="Arial" w:cs="Arial"/>
          <w:sz w:val="24"/>
          <w:szCs w:val="24"/>
          <w:lang w:val="nl-NL"/>
        </w:rPr>
        <w:t xml:space="preserve"> (3 maal)</w:t>
      </w:r>
    </w:p>
    <w:p w14:paraId="2DE84380"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erlenmeyer</w:t>
      </w:r>
      <w:proofErr w:type="gramEnd"/>
      <w:r w:rsidRPr="00386DAE">
        <w:rPr>
          <w:rFonts w:ascii="Arial" w:hAnsi="Arial" w:cs="Arial"/>
          <w:sz w:val="24"/>
          <w:szCs w:val="24"/>
          <w:lang w:val="nl-NL"/>
        </w:rPr>
        <w:t xml:space="preserve"> 100 </w:t>
      </w:r>
      <w:proofErr w:type="spellStart"/>
      <w:r w:rsidRPr="00386DAE">
        <w:rPr>
          <w:rFonts w:ascii="Arial" w:hAnsi="Arial" w:cs="Arial"/>
          <w:sz w:val="24"/>
          <w:szCs w:val="24"/>
          <w:lang w:val="nl-NL"/>
        </w:rPr>
        <w:t>mL</w:t>
      </w:r>
      <w:proofErr w:type="spellEnd"/>
    </w:p>
    <w:p w14:paraId="42724411"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erlenmeyer</w:t>
      </w:r>
      <w:proofErr w:type="gramEnd"/>
      <w:r w:rsidRPr="00386DAE">
        <w:rPr>
          <w:rFonts w:ascii="Arial" w:hAnsi="Arial" w:cs="Arial"/>
          <w:sz w:val="24"/>
          <w:szCs w:val="24"/>
          <w:lang w:val="nl-NL"/>
        </w:rPr>
        <w:t xml:space="preserve"> 250 </w:t>
      </w:r>
      <w:proofErr w:type="spellStart"/>
      <w:r w:rsidRPr="00386DAE">
        <w:rPr>
          <w:rFonts w:ascii="Arial" w:hAnsi="Arial" w:cs="Arial"/>
          <w:sz w:val="24"/>
          <w:szCs w:val="24"/>
          <w:lang w:val="nl-NL"/>
        </w:rPr>
        <w:t>mL</w:t>
      </w:r>
      <w:proofErr w:type="spellEnd"/>
    </w:p>
    <w:p w14:paraId="34AA0D5A"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magneetroerder</w:t>
      </w:r>
      <w:proofErr w:type="gramEnd"/>
      <w:r w:rsidRPr="00386DAE">
        <w:rPr>
          <w:rFonts w:ascii="Arial" w:hAnsi="Arial" w:cs="Arial"/>
          <w:sz w:val="24"/>
          <w:szCs w:val="24"/>
          <w:lang w:val="nl-NL"/>
        </w:rPr>
        <w:t xml:space="preserve"> en vlo</w:t>
      </w:r>
    </w:p>
    <w:p w14:paraId="7ACF12FA"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spuit</w:t>
      </w:r>
      <w:proofErr w:type="gramEnd"/>
      <w:r w:rsidRPr="00386DAE">
        <w:rPr>
          <w:rFonts w:ascii="Arial" w:hAnsi="Arial" w:cs="Arial"/>
          <w:sz w:val="24"/>
          <w:szCs w:val="24"/>
          <w:lang w:val="nl-NL"/>
        </w:rPr>
        <w:t xml:space="preserve"> van 1 </w:t>
      </w:r>
      <w:proofErr w:type="spellStart"/>
      <w:r w:rsidRPr="00386DAE">
        <w:rPr>
          <w:rFonts w:ascii="Arial" w:hAnsi="Arial" w:cs="Arial"/>
          <w:sz w:val="24"/>
          <w:szCs w:val="24"/>
          <w:lang w:val="nl-NL"/>
        </w:rPr>
        <w:t>mL</w:t>
      </w:r>
      <w:proofErr w:type="spellEnd"/>
      <w:r w:rsidRPr="00386DAE">
        <w:rPr>
          <w:rFonts w:ascii="Arial" w:hAnsi="Arial" w:cs="Arial"/>
          <w:sz w:val="24"/>
          <w:szCs w:val="24"/>
          <w:lang w:val="nl-NL"/>
        </w:rPr>
        <w:t xml:space="preserve"> </w:t>
      </w:r>
    </w:p>
    <w:p w14:paraId="7518067D"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botte</w:t>
      </w:r>
      <w:proofErr w:type="gramEnd"/>
      <w:r w:rsidRPr="00386DAE">
        <w:rPr>
          <w:rFonts w:ascii="Arial" w:hAnsi="Arial" w:cs="Arial"/>
          <w:sz w:val="24"/>
          <w:szCs w:val="24"/>
          <w:lang w:val="nl-NL"/>
        </w:rPr>
        <w:t xml:space="preserve"> naald</w:t>
      </w:r>
    </w:p>
    <w:p w14:paraId="35BDEB69"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potlood</w:t>
      </w:r>
      <w:proofErr w:type="gramEnd"/>
    </w:p>
    <w:p w14:paraId="51FCFAAD"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mm</w:t>
      </w:r>
      <w:proofErr w:type="gramEnd"/>
      <w:r w:rsidRPr="00386DAE">
        <w:rPr>
          <w:rFonts w:ascii="Arial" w:hAnsi="Arial" w:cs="Arial"/>
          <w:sz w:val="24"/>
          <w:szCs w:val="24"/>
          <w:lang w:val="nl-NL"/>
        </w:rPr>
        <w:t>-papier (3 vellen)</w:t>
      </w:r>
    </w:p>
    <w:p w14:paraId="7129AF63"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platina</w:t>
      </w:r>
      <w:proofErr w:type="gramEnd"/>
      <w:r w:rsidRPr="00386DAE">
        <w:rPr>
          <w:rFonts w:ascii="Arial" w:hAnsi="Arial" w:cs="Arial"/>
          <w:sz w:val="24"/>
          <w:szCs w:val="24"/>
          <w:lang w:val="nl-NL"/>
        </w:rPr>
        <w:t>-elektrode</w:t>
      </w:r>
    </w:p>
    <w:p w14:paraId="673A626C"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referentie</w:t>
      </w:r>
      <w:proofErr w:type="gramEnd"/>
      <w:r w:rsidRPr="00386DAE">
        <w:rPr>
          <w:rFonts w:ascii="Arial" w:hAnsi="Arial" w:cs="Arial"/>
          <w:sz w:val="24"/>
          <w:szCs w:val="24"/>
          <w:lang w:val="nl-NL"/>
        </w:rPr>
        <w:t>-elektrode</w:t>
      </w:r>
    </w:p>
    <w:p w14:paraId="45DEB402"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r w:rsidRPr="00386DAE">
        <w:rPr>
          <w:rFonts w:ascii="Arial" w:hAnsi="Arial" w:cs="Arial"/>
          <w:sz w:val="24"/>
          <w:szCs w:val="24"/>
          <w:lang w:val="nl-NL"/>
        </w:rPr>
        <w:t>(</w:t>
      </w:r>
      <w:proofErr w:type="gramStart"/>
      <w:r w:rsidRPr="00386DAE">
        <w:rPr>
          <w:rFonts w:ascii="Arial" w:hAnsi="Arial" w:cs="Arial"/>
          <w:sz w:val="24"/>
          <w:szCs w:val="24"/>
          <w:lang w:val="nl-NL"/>
        </w:rPr>
        <w:t>gevoelige</w:t>
      </w:r>
      <w:proofErr w:type="gramEnd"/>
      <w:r w:rsidRPr="00386DAE">
        <w:rPr>
          <w:rFonts w:ascii="Arial" w:hAnsi="Arial" w:cs="Arial"/>
          <w:sz w:val="24"/>
          <w:szCs w:val="24"/>
          <w:lang w:val="nl-NL"/>
        </w:rPr>
        <w:t>) spanningsmeter</w:t>
      </w:r>
    </w:p>
    <w:p w14:paraId="0BAC845A"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aansluitsnoeren</w:t>
      </w:r>
      <w:proofErr w:type="gramEnd"/>
    </w:p>
    <w:p w14:paraId="745E1914"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gramStart"/>
      <w:r w:rsidRPr="00386DAE">
        <w:rPr>
          <w:rFonts w:ascii="Arial" w:hAnsi="Arial" w:cs="Arial"/>
          <w:sz w:val="24"/>
          <w:szCs w:val="24"/>
          <w:lang w:val="nl-NL"/>
        </w:rPr>
        <w:t>statief</w:t>
      </w:r>
      <w:proofErr w:type="gramEnd"/>
      <w:r w:rsidRPr="00386DAE">
        <w:rPr>
          <w:rFonts w:ascii="Arial" w:hAnsi="Arial" w:cs="Arial"/>
          <w:sz w:val="24"/>
          <w:szCs w:val="24"/>
          <w:lang w:val="nl-NL"/>
        </w:rPr>
        <w:t xml:space="preserve"> met 2 klemmen</w:t>
      </w:r>
    </w:p>
    <w:p w14:paraId="58F510CC" w14:textId="77777777" w:rsidR="00386DAE" w:rsidRPr="00386DAE" w:rsidRDefault="00386DAE" w:rsidP="00386DAE">
      <w:pPr>
        <w:pStyle w:val="Lijstalinea"/>
        <w:numPr>
          <w:ilvl w:val="0"/>
          <w:numId w:val="18"/>
        </w:numPr>
        <w:spacing w:line="360" w:lineRule="auto"/>
        <w:rPr>
          <w:rFonts w:ascii="Arial" w:hAnsi="Arial" w:cs="Arial"/>
          <w:sz w:val="24"/>
          <w:szCs w:val="24"/>
          <w:lang w:val="nl-NL"/>
        </w:rPr>
      </w:pPr>
      <w:proofErr w:type="spellStart"/>
      <w:r w:rsidRPr="00386DAE">
        <w:rPr>
          <w:rFonts w:ascii="Arial" w:hAnsi="Arial" w:cs="Arial"/>
          <w:sz w:val="24"/>
          <w:szCs w:val="24"/>
          <w:lang w:val="nl-NL"/>
        </w:rPr>
        <w:lastRenderedPageBreak/>
        <w:t>BiNaS</w:t>
      </w:r>
      <w:proofErr w:type="spellEnd"/>
    </w:p>
    <w:p w14:paraId="2572E0DF" w14:textId="77777777" w:rsidR="0004365F" w:rsidRDefault="0004365F" w:rsidP="00730767">
      <w:pPr>
        <w:spacing w:line="360" w:lineRule="auto"/>
        <w:rPr>
          <w:rFonts w:ascii="Arial" w:hAnsi="Arial" w:cs="Arial"/>
          <w:b/>
          <w:color w:val="29D4C7"/>
          <w:sz w:val="24"/>
          <w:szCs w:val="24"/>
          <w:lang w:val="nl-NL"/>
        </w:rPr>
      </w:pPr>
    </w:p>
    <w:p w14:paraId="5D26FD33" w14:textId="3E0F6450" w:rsidR="009370F7" w:rsidRPr="00FC039B" w:rsidRDefault="00672633" w:rsidP="00730767">
      <w:pPr>
        <w:spacing w:line="360" w:lineRule="auto"/>
        <w:rPr>
          <w:rFonts w:ascii="Arial" w:hAnsi="Arial" w:cs="Arial"/>
          <w:color w:val="29D4C7"/>
          <w:sz w:val="24"/>
          <w:szCs w:val="24"/>
          <w:lang w:val="nl-NL"/>
        </w:rPr>
      </w:pPr>
      <w:r w:rsidRPr="00FC039B">
        <w:rPr>
          <w:rFonts w:ascii="Arial" w:hAnsi="Arial" w:cs="Arial"/>
          <w:b/>
          <w:color w:val="29D4C7"/>
          <w:sz w:val="24"/>
          <w:szCs w:val="24"/>
          <w:lang w:val="nl-NL"/>
        </w:rPr>
        <w:t>Werkwijze</w:t>
      </w:r>
      <w:r w:rsidR="00837D45">
        <w:rPr>
          <w:rFonts w:ascii="Arial" w:hAnsi="Arial" w:cs="Arial"/>
          <w:b/>
          <w:color w:val="29D4C7"/>
          <w:sz w:val="24"/>
          <w:szCs w:val="24"/>
          <w:lang w:val="nl-NL"/>
        </w:rPr>
        <w:t xml:space="preserve">: Titratie van </w:t>
      </w:r>
      <w:proofErr w:type="gramStart"/>
      <w:r w:rsidR="00837D45">
        <w:rPr>
          <w:rFonts w:ascii="Arial" w:hAnsi="Arial" w:cs="Arial"/>
          <w:b/>
          <w:color w:val="29D4C7"/>
          <w:sz w:val="24"/>
          <w:szCs w:val="24"/>
          <w:lang w:val="nl-NL"/>
        </w:rPr>
        <w:t>ijzer(</w:t>
      </w:r>
      <w:proofErr w:type="gramEnd"/>
      <w:r w:rsidR="00837D45">
        <w:rPr>
          <w:rFonts w:ascii="Arial" w:hAnsi="Arial" w:cs="Arial"/>
          <w:b/>
          <w:color w:val="29D4C7"/>
          <w:sz w:val="24"/>
          <w:szCs w:val="24"/>
          <w:lang w:val="nl-NL"/>
        </w:rPr>
        <w:t xml:space="preserve">II) met </w:t>
      </w:r>
      <w:proofErr w:type="gramStart"/>
      <w:r w:rsidR="00837D45">
        <w:rPr>
          <w:rFonts w:ascii="Arial" w:hAnsi="Arial" w:cs="Arial"/>
          <w:b/>
          <w:color w:val="29D4C7"/>
          <w:sz w:val="24"/>
          <w:szCs w:val="24"/>
          <w:lang w:val="nl-NL"/>
        </w:rPr>
        <w:t>cerium(</w:t>
      </w:r>
      <w:proofErr w:type="gramEnd"/>
      <w:r w:rsidR="00837D45">
        <w:rPr>
          <w:rFonts w:ascii="Arial" w:hAnsi="Arial" w:cs="Arial"/>
          <w:b/>
          <w:color w:val="29D4C7"/>
          <w:sz w:val="24"/>
          <w:szCs w:val="24"/>
          <w:lang w:val="nl-NL"/>
        </w:rPr>
        <w:t xml:space="preserve">IV) </w:t>
      </w:r>
    </w:p>
    <w:p w14:paraId="4287C433" w14:textId="67E80996" w:rsidR="00936229" w:rsidRPr="00855D52" w:rsidRDefault="00936229" w:rsidP="00855D52">
      <w:pPr>
        <w:pStyle w:val="Lijstalinea"/>
        <w:widowControl w:val="0"/>
        <w:numPr>
          <w:ilvl w:val="0"/>
          <w:numId w:val="20"/>
        </w:numPr>
        <w:spacing w:line="360" w:lineRule="auto"/>
        <w:rPr>
          <w:rFonts w:ascii="Arial" w:hAnsi="Arial" w:cs="Arial"/>
          <w:bCs/>
          <w:sz w:val="24"/>
          <w:szCs w:val="24"/>
          <w:lang w:val="nl-NL"/>
        </w:rPr>
      </w:pPr>
      <w:r w:rsidRPr="00855D52">
        <w:rPr>
          <w:rFonts w:ascii="Arial" w:hAnsi="Arial" w:cs="Arial"/>
          <w:bCs/>
          <w:sz w:val="24"/>
          <w:szCs w:val="24"/>
          <w:lang w:val="nl-NL"/>
        </w:rPr>
        <w:t xml:space="preserve">Bouw de opstelling zoals weergegeven in afbeelding 2 en gebruik als reactievat een bekerglas van 100 </w:t>
      </w:r>
      <w:proofErr w:type="spellStart"/>
      <w:r w:rsidRPr="00855D52">
        <w:rPr>
          <w:rFonts w:ascii="Arial" w:hAnsi="Arial" w:cs="Arial"/>
          <w:bCs/>
          <w:sz w:val="24"/>
          <w:szCs w:val="24"/>
          <w:lang w:val="nl-NL"/>
        </w:rPr>
        <w:t>mL</w:t>
      </w:r>
      <w:proofErr w:type="spellEnd"/>
      <w:r w:rsidRPr="00855D52">
        <w:rPr>
          <w:rFonts w:ascii="Arial" w:hAnsi="Arial" w:cs="Arial"/>
          <w:bCs/>
          <w:sz w:val="24"/>
          <w:szCs w:val="24"/>
          <w:lang w:val="nl-NL"/>
        </w:rPr>
        <w:t>. Sluit de platina-elektrode aan op de plus-aansluiting van de spanningsmeter en de referentie-elektrode op de min-aansluiting.</w:t>
      </w:r>
    </w:p>
    <w:p w14:paraId="747A842D" w14:textId="77777777" w:rsidR="003D523A" w:rsidRDefault="003D523A" w:rsidP="003D523A">
      <w:pPr>
        <w:widowControl w:val="0"/>
        <w:spacing w:after="0" w:line="360" w:lineRule="auto"/>
        <w:rPr>
          <w:rFonts w:ascii="Arial" w:hAnsi="Arial" w:cs="Arial"/>
          <w:bCs/>
          <w:sz w:val="24"/>
          <w:szCs w:val="24"/>
          <w:lang w:val="nl-NL"/>
        </w:rPr>
      </w:pPr>
    </w:p>
    <w:p w14:paraId="2F9473EF" w14:textId="4EBBEF32" w:rsidR="003D523A" w:rsidRDefault="003D523A" w:rsidP="003D523A">
      <w:pPr>
        <w:widowControl w:val="0"/>
        <w:spacing w:after="0" w:line="360" w:lineRule="auto"/>
        <w:rPr>
          <w:rFonts w:ascii="Arial" w:hAnsi="Arial" w:cs="Arial"/>
          <w:bCs/>
          <w:sz w:val="24"/>
          <w:szCs w:val="24"/>
          <w:lang w:val="nl-NL"/>
        </w:rPr>
      </w:pPr>
      <w:r w:rsidRPr="003D523A">
        <w:rPr>
          <w:rFonts w:ascii="Arial" w:hAnsi="Arial" w:cs="Arial"/>
          <w:b/>
          <w:sz w:val="24"/>
          <w:szCs w:val="24"/>
          <w:lang w:val="nl-NL"/>
        </w:rPr>
        <w:t>Opmerking</w:t>
      </w:r>
      <w:r w:rsidRPr="003D523A">
        <w:rPr>
          <w:rFonts w:ascii="Arial" w:hAnsi="Arial" w:cs="Arial"/>
          <w:bCs/>
          <w:sz w:val="24"/>
          <w:szCs w:val="24"/>
          <w:lang w:val="nl-NL"/>
        </w:rPr>
        <w:t xml:space="preserve">: Zet de elektrodes goed vast met behulp van een klem en een zogenoemd ‘mannetje’ aan een statief om te voorkomen dat de </w:t>
      </w:r>
      <w:proofErr w:type="spellStart"/>
      <w:r w:rsidRPr="003D523A">
        <w:rPr>
          <w:rFonts w:ascii="Arial" w:hAnsi="Arial" w:cs="Arial"/>
          <w:bCs/>
          <w:sz w:val="24"/>
          <w:szCs w:val="24"/>
          <w:lang w:val="nl-NL"/>
        </w:rPr>
        <w:t>roervlo</w:t>
      </w:r>
      <w:proofErr w:type="spellEnd"/>
      <w:r w:rsidRPr="003D523A">
        <w:rPr>
          <w:rFonts w:ascii="Arial" w:hAnsi="Arial" w:cs="Arial"/>
          <w:bCs/>
          <w:sz w:val="24"/>
          <w:szCs w:val="24"/>
          <w:lang w:val="nl-NL"/>
        </w:rPr>
        <w:t xml:space="preserve"> de elektrode kan beschadigen. Om te voorkomen dat de referentie-elektrode uitdroogt moet je hem, zolang je hem niet gebruikt, in een erlenmeyer met demiwater zetten.</w:t>
      </w:r>
    </w:p>
    <w:p w14:paraId="3153E8E6" w14:textId="77777777" w:rsidR="00936229" w:rsidRDefault="00936229" w:rsidP="00936229">
      <w:pPr>
        <w:widowControl w:val="0"/>
        <w:spacing w:after="0" w:line="360" w:lineRule="auto"/>
        <w:rPr>
          <w:rFonts w:ascii="Arial" w:hAnsi="Arial" w:cs="Arial"/>
          <w:bCs/>
          <w:sz w:val="24"/>
          <w:szCs w:val="24"/>
          <w:lang w:val="nl-NL"/>
        </w:rPr>
      </w:pPr>
    </w:p>
    <w:p w14:paraId="6916E843" w14:textId="6B91EAEF" w:rsidR="004E219D" w:rsidRPr="00BE366D" w:rsidRDefault="007B2B77" w:rsidP="00BE366D">
      <w:pPr>
        <w:spacing w:line="360" w:lineRule="auto"/>
        <w:ind w:left="720" w:hanging="720"/>
        <w:rPr>
          <w:rFonts w:ascii="Arial" w:hAnsi="Arial" w:cs="Arial"/>
          <w:sz w:val="24"/>
          <w:szCs w:val="24"/>
          <w:lang w:val="nl-NL"/>
        </w:rPr>
      </w:pPr>
      <w:r>
        <w:rPr>
          <w:rFonts w:ascii="Arial" w:hAnsi="Arial" w:cs="Arial"/>
          <w:b/>
          <w:bCs/>
          <w:sz w:val="24"/>
          <w:szCs w:val="24"/>
          <w:lang w:val="nl-NL"/>
        </w:rPr>
        <w:t>Opgave 5</w:t>
      </w:r>
      <w:r w:rsidR="00855D52">
        <w:rPr>
          <w:rFonts w:ascii="Arial" w:hAnsi="Arial" w:cs="Arial"/>
          <w:sz w:val="24"/>
          <w:szCs w:val="24"/>
          <w:lang w:val="nl-NL"/>
        </w:rPr>
        <w:tab/>
      </w:r>
      <w:r w:rsidR="00BE366D" w:rsidRPr="00BE366D">
        <w:rPr>
          <w:rFonts w:ascii="Arial" w:hAnsi="Arial" w:cs="Arial"/>
          <w:sz w:val="24"/>
          <w:szCs w:val="24"/>
          <w:lang w:val="nl-NL"/>
        </w:rPr>
        <w:t xml:space="preserve">Laat de opstelling controleren door de docent of TOA  vóór je verder gaat </w:t>
      </w:r>
      <w:r w:rsidR="00BE366D">
        <w:rPr>
          <w:rFonts w:ascii="Arial" w:hAnsi="Arial" w:cs="Arial"/>
          <w:sz w:val="24"/>
          <w:szCs w:val="24"/>
          <w:lang w:val="nl-NL"/>
        </w:rPr>
        <w:t>(3</w:t>
      </w:r>
      <w:r w:rsidR="00855D52">
        <w:rPr>
          <w:rFonts w:ascii="Arial" w:hAnsi="Arial" w:cs="Arial"/>
          <w:sz w:val="24"/>
          <w:szCs w:val="24"/>
          <w:lang w:val="nl-NL"/>
        </w:rPr>
        <w:t>p)</w:t>
      </w:r>
      <w:r w:rsidR="00BE366D" w:rsidRPr="00F8098E">
        <w:rPr>
          <w:rFonts w:cs="Arial"/>
          <w:noProof/>
          <w:lang w:val="nl-NL"/>
        </w:rPr>
        <mc:AlternateContent>
          <mc:Choice Requires="wps">
            <w:drawing>
              <wp:anchor distT="45720" distB="45720" distL="114300" distR="114300" simplePos="0" relativeHeight="251658243" behindDoc="0" locked="0" layoutInCell="1" allowOverlap="1" wp14:anchorId="52E961C7" wp14:editId="40DB2287">
                <wp:simplePos x="0" y="0"/>
                <wp:positionH relativeFrom="column">
                  <wp:posOffset>-38100</wp:posOffset>
                </wp:positionH>
                <wp:positionV relativeFrom="paragraph">
                  <wp:posOffset>276860</wp:posOffset>
                </wp:positionV>
                <wp:extent cx="6187440" cy="716280"/>
                <wp:effectExtent l="0" t="0" r="22860" b="26670"/>
                <wp:wrapSquare wrapText="bothSides"/>
                <wp:docPr id="14691817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716280"/>
                        </a:xfrm>
                        <a:prstGeom prst="rect">
                          <a:avLst/>
                        </a:prstGeom>
                        <a:solidFill>
                          <a:srgbClr val="FFFFFF"/>
                        </a:solidFill>
                        <a:ln w="9525">
                          <a:solidFill>
                            <a:srgbClr val="000000"/>
                          </a:solidFill>
                          <a:miter lim="800000"/>
                          <a:headEnd/>
                          <a:tailEnd/>
                        </a:ln>
                      </wps:spPr>
                      <wps:txbx>
                        <w:txbxContent>
                          <w:p w14:paraId="1E78B4D2" w14:textId="45FF5491" w:rsidR="00855D52" w:rsidRPr="00BE366D" w:rsidRDefault="00BE366D" w:rsidP="00855D52">
                            <w:pPr>
                              <w:rPr>
                                <w:lang w:val="nl-NL"/>
                              </w:rPr>
                            </w:pPr>
                            <w:r>
                              <w:rPr>
                                <w:lang w:val="nl-NL"/>
                              </w:rPr>
                              <w:t xml:space="preserve">Handtekening: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961C7" id="_x0000_s1028" type="#_x0000_t202" style="position:absolute;left:0;text-align:left;margin-left:-3pt;margin-top:21.8pt;width:487.2pt;height:56.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">
                <v:textbox>
                  <w:txbxContent>
                    <w:p w14:paraId="1E78B4D2" w14:textId="45FF5491" w:rsidR="00855D52" w:rsidRPr="00BE366D" w:rsidRDefault="00BE366D" w:rsidP="00855D52">
                      <w:pPr>
                        <w:rPr>
                          <w:lang w:val="nl-NL"/>
                        </w:rPr>
                      </w:pPr>
                      <w:r>
                        <w:rPr>
                          <w:lang w:val="nl-NL"/>
                        </w:rPr>
                        <w:t xml:space="preserve">Handtekening: </w:t>
                      </w:r>
                    </w:p>
                  </w:txbxContent>
                </v:textbox>
                <w10:wrap type="square"/>
              </v:shape>
            </w:pict>
          </mc:Fallback>
        </mc:AlternateContent>
      </w:r>
    </w:p>
    <w:p w14:paraId="427BEC43" w14:textId="34A6C6C7" w:rsidR="00BE366D" w:rsidRDefault="00BE366D" w:rsidP="00BE366D">
      <w:pPr>
        <w:widowControl w:val="0"/>
        <w:spacing w:after="0" w:line="360" w:lineRule="auto"/>
        <w:rPr>
          <w:rFonts w:ascii="Arial" w:hAnsi="Arial" w:cs="Arial"/>
          <w:sz w:val="24"/>
          <w:szCs w:val="24"/>
          <w:lang w:val="nl-NL"/>
        </w:rPr>
      </w:pPr>
      <w:r>
        <w:rPr>
          <w:rFonts w:ascii="Arial" w:hAnsi="Arial" w:cs="Arial"/>
          <w:sz w:val="24"/>
          <w:szCs w:val="24"/>
          <w:lang w:val="nl-NL"/>
        </w:rPr>
        <w:t xml:space="preserve"> </w:t>
      </w:r>
    </w:p>
    <w:p w14:paraId="65BF2810" w14:textId="63988DBC" w:rsidR="004D46E5" w:rsidRDefault="004D46E5" w:rsidP="004D46E5">
      <w:pPr>
        <w:pStyle w:val="Lijstalinea"/>
        <w:widowControl w:val="0"/>
        <w:numPr>
          <w:ilvl w:val="0"/>
          <w:numId w:val="20"/>
        </w:numPr>
        <w:spacing w:line="360" w:lineRule="auto"/>
        <w:rPr>
          <w:rFonts w:ascii="Arial" w:hAnsi="Arial" w:cs="Arial"/>
          <w:sz w:val="24"/>
          <w:szCs w:val="24"/>
          <w:lang w:val="nl-NL"/>
        </w:rPr>
      </w:pPr>
      <w:r w:rsidRPr="004D46E5">
        <w:rPr>
          <w:rFonts w:ascii="Arial" w:hAnsi="Arial" w:cs="Arial"/>
          <w:sz w:val="24"/>
          <w:szCs w:val="24"/>
          <w:lang w:val="nl-NL"/>
        </w:rPr>
        <w:t>Markeer de overige twee bekerglazen met een stift: “ijzer” en “cerium”. Markeer de erlenmeyer met “afval”.</w:t>
      </w:r>
    </w:p>
    <w:p w14:paraId="62A985EE" w14:textId="77777777" w:rsidR="00CA6A1E" w:rsidRPr="004D46E5" w:rsidRDefault="00CA6A1E" w:rsidP="00CA6A1E">
      <w:pPr>
        <w:pStyle w:val="Lijstalinea"/>
        <w:widowControl w:val="0"/>
        <w:spacing w:line="360" w:lineRule="auto"/>
        <w:rPr>
          <w:rFonts w:ascii="Arial" w:hAnsi="Arial" w:cs="Arial"/>
          <w:sz w:val="24"/>
          <w:szCs w:val="24"/>
          <w:lang w:val="nl-NL"/>
        </w:rPr>
      </w:pPr>
    </w:p>
    <w:p w14:paraId="01846D28" w14:textId="4613386B" w:rsidR="00BE366D" w:rsidRDefault="00752543" w:rsidP="00BE366D">
      <w:pPr>
        <w:pStyle w:val="Lijstalinea"/>
        <w:widowControl w:val="0"/>
        <w:numPr>
          <w:ilvl w:val="0"/>
          <w:numId w:val="20"/>
        </w:numPr>
        <w:spacing w:line="360" w:lineRule="auto"/>
        <w:rPr>
          <w:rFonts w:ascii="Arial" w:hAnsi="Arial" w:cs="Arial"/>
          <w:sz w:val="24"/>
          <w:szCs w:val="24"/>
          <w:lang w:val="nl-NL"/>
        </w:rPr>
      </w:pPr>
      <w:r w:rsidRPr="00752543">
        <w:rPr>
          <w:rFonts w:ascii="Arial" w:hAnsi="Arial" w:cs="Arial"/>
          <w:sz w:val="24"/>
          <w:szCs w:val="24"/>
          <w:lang w:val="nl-NL"/>
        </w:rPr>
        <w:t xml:space="preserve">Vul het “ijzer”-bekerglas met ongeveer 50 </w:t>
      </w:r>
      <w:proofErr w:type="spellStart"/>
      <w:r w:rsidRPr="00752543">
        <w:rPr>
          <w:rFonts w:ascii="Arial" w:hAnsi="Arial" w:cs="Arial"/>
          <w:sz w:val="24"/>
          <w:szCs w:val="24"/>
          <w:lang w:val="nl-NL"/>
        </w:rPr>
        <w:t>mL</w:t>
      </w:r>
      <w:proofErr w:type="spellEnd"/>
      <w:r w:rsidRPr="00752543">
        <w:rPr>
          <w:rFonts w:ascii="Arial" w:hAnsi="Arial" w:cs="Arial"/>
          <w:sz w:val="24"/>
          <w:szCs w:val="24"/>
          <w:lang w:val="nl-NL"/>
        </w:rPr>
        <w:t xml:space="preserve"> gazonmestoplossing en het </w:t>
      </w:r>
      <w:r w:rsidR="00266D7E">
        <w:rPr>
          <w:rFonts w:ascii="Arial" w:hAnsi="Arial" w:cs="Arial"/>
          <w:sz w:val="24"/>
          <w:szCs w:val="24"/>
          <w:lang w:val="nl-NL"/>
        </w:rPr>
        <w:t>“</w:t>
      </w:r>
      <w:r w:rsidRPr="00752543">
        <w:rPr>
          <w:rFonts w:ascii="Arial" w:hAnsi="Arial" w:cs="Arial"/>
          <w:sz w:val="24"/>
          <w:szCs w:val="24"/>
          <w:lang w:val="nl-NL"/>
        </w:rPr>
        <w:t>cerium</w:t>
      </w:r>
      <w:r w:rsidR="00266D7E">
        <w:rPr>
          <w:rFonts w:ascii="Arial" w:hAnsi="Arial" w:cs="Arial"/>
          <w:sz w:val="24"/>
          <w:szCs w:val="24"/>
          <w:lang w:val="nl-NL"/>
        </w:rPr>
        <w:t>”</w:t>
      </w:r>
      <w:r w:rsidRPr="00752543">
        <w:rPr>
          <w:rFonts w:ascii="Arial" w:hAnsi="Arial" w:cs="Arial"/>
          <w:sz w:val="24"/>
          <w:szCs w:val="24"/>
          <w:lang w:val="nl-NL"/>
        </w:rPr>
        <w:t xml:space="preserve">-bekerglas met ongeveer 50 </w:t>
      </w:r>
      <w:proofErr w:type="spellStart"/>
      <w:r w:rsidRPr="00752543">
        <w:rPr>
          <w:rFonts w:ascii="Arial" w:hAnsi="Arial" w:cs="Arial"/>
          <w:sz w:val="24"/>
          <w:szCs w:val="24"/>
          <w:lang w:val="nl-NL"/>
        </w:rPr>
        <w:t>mL</w:t>
      </w:r>
      <w:proofErr w:type="spellEnd"/>
      <w:r w:rsidRPr="00752543">
        <w:rPr>
          <w:rFonts w:ascii="Arial" w:hAnsi="Arial" w:cs="Arial"/>
          <w:sz w:val="24"/>
          <w:szCs w:val="24"/>
          <w:lang w:val="nl-NL"/>
        </w:rPr>
        <w:t xml:space="preserve"> van de standaard-ceriumoplossing.</w:t>
      </w:r>
    </w:p>
    <w:p w14:paraId="0A58489A" w14:textId="77777777" w:rsidR="00CA6A1E" w:rsidRPr="00CA6A1E" w:rsidRDefault="00CA6A1E" w:rsidP="00CA6A1E">
      <w:pPr>
        <w:widowControl w:val="0"/>
        <w:spacing w:line="360" w:lineRule="auto"/>
        <w:rPr>
          <w:rFonts w:ascii="Arial" w:hAnsi="Arial" w:cs="Arial"/>
          <w:sz w:val="24"/>
          <w:szCs w:val="24"/>
          <w:lang w:val="nl-NL"/>
        </w:rPr>
      </w:pPr>
    </w:p>
    <w:p w14:paraId="40B57724" w14:textId="77777777" w:rsidR="001D4921" w:rsidRDefault="00CA6A1E" w:rsidP="001D4921">
      <w:pPr>
        <w:widowControl w:val="0"/>
        <w:spacing w:after="0" w:line="360" w:lineRule="auto"/>
        <w:rPr>
          <w:rFonts w:ascii="Arial" w:hAnsi="Arial" w:cs="Arial"/>
          <w:sz w:val="24"/>
          <w:szCs w:val="24"/>
          <w:lang w:val="nl-NL"/>
        </w:rPr>
      </w:pPr>
      <w:r w:rsidRPr="00CA6A1E">
        <w:rPr>
          <w:rFonts w:ascii="Arial" w:hAnsi="Arial" w:cs="Arial"/>
          <w:b/>
          <w:bCs/>
          <w:sz w:val="24"/>
          <w:szCs w:val="24"/>
          <w:lang w:val="nl-NL"/>
        </w:rPr>
        <w:t>Opmerking:</w:t>
      </w:r>
      <w:r w:rsidRPr="00CA6A1E">
        <w:rPr>
          <w:rFonts w:ascii="Arial" w:hAnsi="Arial" w:cs="Arial"/>
          <w:sz w:val="24"/>
          <w:szCs w:val="24"/>
          <w:lang w:val="nl-NL"/>
        </w:rPr>
        <w:t xml:space="preserve"> Oplossingen van cerium en ijzer mogen niet door de gootsteen. Afval moet je verzamelen in de afvalerlenmeyer of in het afvalvat zware metalen (bij onduidelijkheid: vraag een van de assistenten).</w:t>
      </w:r>
    </w:p>
    <w:p w14:paraId="332F6284" w14:textId="77777777" w:rsidR="001D4921" w:rsidRDefault="001D4921" w:rsidP="001D4921">
      <w:pPr>
        <w:widowControl w:val="0"/>
        <w:spacing w:after="0" w:line="360" w:lineRule="auto"/>
        <w:rPr>
          <w:rFonts w:ascii="Arial" w:hAnsi="Arial" w:cs="Arial"/>
          <w:sz w:val="24"/>
          <w:szCs w:val="24"/>
          <w:lang w:val="nl-NL"/>
        </w:rPr>
      </w:pPr>
    </w:p>
    <w:p w14:paraId="6F102877" w14:textId="16F1B3F3" w:rsidR="001D4921" w:rsidRDefault="001D4921" w:rsidP="001D4921">
      <w:pPr>
        <w:pStyle w:val="Lijstalinea"/>
        <w:widowControl w:val="0"/>
        <w:numPr>
          <w:ilvl w:val="0"/>
          <w:numId w:val="20"/>
        </w:numPr>
        <w:spacing w:line="360" w:lineRule="auto"/>
        <w:rPr>
          <w:rFonts w:ascii="Arial" w:hAnsi="Arial" w:cs="Arial"/>
          <w:sz w:val="24"/>
          <w:szCs w:val="24"/>
          <w:lang w:val="nl-NL"/>
        </w:rPr>
      </w:pPr>
      <w:r w:rsidRPr="001D4921">
        <w:rPr>
          <w:rFonts w:ascii="Arial" w:hAnsi="Arial" w:cs="Arial"/>
          <w:sz w:val="24"/>
          <w:szCs w:val="24"/>
          <w:lang w:val="nl-NL"/>
        </w:rPr>
        <w:t xml:space="preserve">Pipetteer 25,00 </w:t>
      </w:r>
      <w:proofErr w:type="spellStart"/>
      <w:r w:rsidRPr="001D4921">
        <w:rPr>
          <w:rFonts w:ascii="Arial" w:hAnsi="Arial" w:cs="Arial"/>
          <w:sz w:val="24"/>
          <w:szCs w:val="24"/>
          <w:lang w:val="nl-NL"/>
        </w:rPr>
        <w:t>mL</w:t>
      </w:r>
      <w:proofErr w:type="spellEnd"/>
      <w:r w:rsidRPr="001D4921">
        <w:rPr>
          <w:rFonts w:ascii="Arial" w:hAnsi="Arial" w:cs="Arial"/>
          <w:sz w:val="24"/>
          <w:szCs w:val="24"/>
          <w:lang w:val="nl-NL"/>
        </w:rPr>
        <w:t xml:space="preserve"> van de gazonmestoplossing in het (reactie)bekerglas. Voeg met behulp van de maatcilinder 20 </w:t>
      </w:r>
      <w:proofErr w:type="spellStart"/>
      <w:r w:rsidRPr="001D4921">
        <w:rPr>
          <w:rFonts w:ascii="Arial" w:hAnsi="Arial" w:cs="Arial"/>
          <w:sz w:val="24"/>
          <w:szCs w:val="24"/>
          <w:lang w:val="nl-NL"/>
        </w:rPr>
        <w:t>mL</w:t>
      </w:r>
      <w:proofErr w:type="spellEnd"/>
      <w:r w:rsidRPr="001D4921">
        <w:rPr>
          <w:rFonts w:ascii="Arial" w:hAnsi="Arial" w:cs="Arial"/>
          <w:sz w:val="24"/>
          <w:szCs w:val="24"/>
          <w:lang w:val="nl-NL"/>
        </w:rPr>
        <w:t xml:space="preserve"> demiwater en 10 </w:t>
      </w:r>
      <w:proofErr w:type="spellStart"/>
      <w:r w:rsidRPr="001D4921">
        <w:rPr>
          <w:rFonts w:ascii="Arial" w:hAnsi="Arial" w:cs="Arial"/>
          <w:sz w:val="24"/>
          <w:szCs w:val="24"/>
          <w:lang w:val="nl-NL"/>
        </w:rPr>
        <w:t>mL</w:t>
      </w:r>
      <w:proofErr w:type="spellEnd"/>
      <w:r w:rsidRPr="001D4921">
        <w:rPr>
          <w:rFonts w:ascii="Arial" w:hAnsi="Arial" w:cs="Arial"/>
          <w:sz w:val="24"/>
          <w:szCs w:val="24"/>
          <w:lang w:val="nl-NL"/>
        </w:rPr>
        <w:t xml:space="preserve"> zwavelzuuroplossing toe. Plaats het bekerglas terug in de reactieopstelling en zorg ervoor dat de onderkant van beide elektroden volledig door de vloeistof omgeven is.</w:t>
      </w:r>
    </w:p>
    <w:p w14:paraId="76F023CC" w14:textId="77777777" w:rsidR="00791893" w:rsidRDefault="00791893" w:rsidP="00791893">
      <w:pPr>
        <w:pStyle w:val="Lijstalinea"/>
        <w:widowControl w:val="0"/>
        <w:spacing w:line="360" w:lineRule="auto"/>
        <w:rPr>
          <w:rFonts w:ascii="Arial" w:hAnsi="Arial" w:cs="Arial"/>
          <w:sz w:val="24"/>
          <w:szCs w:val="24"/>
          <w:lang w:val="nl-NL"/>
        </w:rPr>
      </w:pPr>
    </w:p>
    <w:p w14:paraId="5713DC2D" w14:textId="27EE49CE" w:rsidR="00791893" w:rsidRPr="00791893" w:rsidRDefault="00791893" w:rsidP="00791893">
      <w:pPr>
        <w:widowControl w:val="0"/>
        <w:spacing w:line="360" w:lineRule="auto"/>
        <w:rPr>
          <w:rFonts w:ascii="Arial" w:hAnsi="Arial" w:cs="Arial"/>
          <w:sz w:val="24"/>
          <w:szCs w:val="24"/>
          <w:lang w:val="nl-NL"/>
        </w:rPr>
      </w:pPr>
      <w:r w:rsidRPr="00791893">
        <w:rPr>
          <w:rFonts w:ascii="Arial" w:hAnsi="Arial" w:cs="Arial"/>
          <w:b/>
          <w:bCs/>
          <w:sz w:val="24"/>
          <w:szCs w:val="24"/>
          <w:lang w:val="nl-NL"/>
        </w:rPr>
        <w:lastRenderedPageBreak/>
        <w:t>Opmerking:</w:t>
      </w:r>
      <w:r w:rsidRPr="00791893">
        <w:rPr>
          <w:rFonts w:ascii="Arial" w:hAnsi="Arial" w:cs="Arial"/>
          <w:sz w:val="24"/>
          <w:szCs w:val="24"/>
          <w:lang w:val="nl-NL"/>
        </w:rPr>
        <w:t xml:space="preserve"> Pipetten zijn geijkt precisieglaswerk, behandel deze voorzichtig. Zorg ervoor </w:t>
      </w:r>
      <w:r w:rsidR="003152BD" w:rsidRPr="002A5C30">
        <w:rPr>
          <w:rFonts w:asciiTheme="minorHAnsi" w:hAnsiTheme="minorHAnsi" w:cstheme="minorHAnsi"/>
          <w:noProof/>
          <w:lang w:val="nl-NL"/>
        </w:rPr>
        <w:drawing>
          <wp:anchor distT="0" distB="0" distL="114300" distR="114300" simplePos="0" relativeHeight="251658244" behindDoc="0" locked="0" layoutInCell="1" allowOverlap="1" wp14:anchorId="41402469" wp14:editId="7B92246C">
            <wp:simplePos x="0" y="0"/>
            <wp:positionH relativeFrom="margin">
              <wp:align>right</wp:align>
            </wp:positionH>
            <wp:positionV relativeFrom="margin">
              <wp:posOffset>72390</wp:posOffset>
            </wp:positionV>
            <wp:extent cx="1143000" cy="942975"/>
            <wp:effectExtent l="0" t="0" r="0" b="9525"/>
            <wp:wrapSquare wrapText="bothSides"/>
            <wp:docPr id="16" name="Afbeelding 53" descr="Afbeelding met schermopname, diagram, lijn,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53" descr="Afbeelding met schermopname, diagram, lijn, ontwerp&#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r="50084" b="24428"/>
                    <a:stretch>
                      <a:fillRect/>
                    </a:stretch>
                  </pic:blipFill>
                  <pic:spPr bwMode="auto">
                    <a:xfrm>
                      <a:off x="0" y="0"/>
                      <a:ext cx="1143000" cy="942975"/>
                    </a:xfrm>
                    <a:prstGeom prst="rect">
                      <a:avLst/>
                    </a:prstGeom>
                    <a:noFill/>
                    <a:ln>
                      <a:noFill/>
                    </a:ln>
                  </pic:spPr>
                </pic:pic>
              </a:graphicData>
            </a:graphic>
          </wp:anchor>
        </w:drawing>
      </w:r>
      <w:r w:rsidRPr="00791893">
        <w:rPr>
          <w:rFonts w:ascii="Arial" w:hAnsi="Arial" w:cs="Arial"/>
          <w:sz w:val="24"/>
          <w:szCs w:val="24"/>
          <w:lang w:val="nl-NL"/>
        </w:rPr>
        <w:t xml:space="preserve">dat ze niet warmer (of kouder) worden dan kamertemperatuur en pak ze in principe alleen vast boven de maatstreep. Met een pipet kan met grote nauwkeurigheid een bepaald volume van een vloeistof afgemeten worden door de pipet te vullen totdat de onderkant van de meniscus de maatstreep raakt (zie afbeelding). </w:t>
      </w:r>
    </w:p>
    <w:p w14:paraId="0975A84A" w14:textId="77777777" w:rsidR="002C3702" w:rsidRPr="009F6090" w:rsidRDefault="002C3702" w:rsidP="009F6090">
      <w:pPr>
        <w:pStyle w:val="Tekstzonderopmaak"/>
        <w:numPr>
          <w:ilvl w:val="0"/>
          <w:numId w:val="20"/>
        </w:numPr>
        <w:spacing w:after="0" w:line="360" w:lineRule="auto"/>
        <w:rPr>
          <w:rFonts w:ascii="Arial" w:eastAsia="MS Mincho" w:hAnsi="Arial" w:cs="Arial"/>
          <w:sz w:val="24"/>
          <w:szCs w:val="24"/>
          <w:lang w:val="nl-NL"/>
        </w:rPr>
      </w:pPr>
      <w:r w:rsidRPr="009F6090">
        <w:rPr>
          <w:rFonts w:ascii="Arial" w:eastAsia="MS Mincho" w:hAnsi="Arial" w:cs="Arial"/>
          <w:sz w:val="24"/>
          <w:szCs w:val="24"/>
          <w:lang w:val="nl-NL"/>
        </w:rPr>
        <w:t xml:space="preserve">Voeg met behulp van de spuit 1,0 </w:t>
      </w:r>
      <w:proofErr w:type="spellStart"/>
      <w:r w:rsidRPr="009F6090">
        <w:rPr>
          <w:rFonts w:ascii="Arial" w:eastAsia="MS Mincho" w:hAnsi="Arial" w:cs="Arial"/>
          <w:sz w:val="24"/>
          <w:szCs w:val="24"/>
          <w:lang w:val="nl-NL"/>
        </w:rPr>
        <w:t>mL</w:t>
      </w:r>
      <w:proofErr w:type="spellEnd"/>
      <w:r w:rsidRPr="009F6090">
        <w:rPr>
          <w:rFonts w:ascii="Arial" w:eastAsia="MS Mincho" w:hAnsi="Arial" w:cs="Arial"/>
          <w:sz w:val="24"/>
          <w:szCs w:val="24"/>
          <w:lang w:val="nl-NL"/>
        </w:rPr>
        <w:t xml:space="preserve"> standaard-ceriumoplossing toe. Lees de spanningsmeter af en noteer de afgelezen waarde.</w:t>
      </w:r>
    </w:p>
    <w:p w14:paraId="0D33FE5C" w14:textId="452870AB" w:rsidR="007E51E9" w:rsidRPr="00060516" w:rsidRDefault="002C3702" w:rsidP="00060516">
      <w:pPr>
        <w:pStyle w:val="Tekstzonderopmaak"/>
        <w:numPr>
          <w:ilvl w:val="0"/>
          <w:numId w:val="20"/>
        </w:numPr>
        <w:spacing w:after="0" w:line="360" w:lineRule="auto"/>
        <w:rPr>
          <w:rFonts w:ascii="Arial" w:eastAsia="MS Mincho" w:hAnsi="Arial" w:cs="Arial"/>
          <w:sz w:val="24"/>
          <w:szCs w:val="24"/>
          <w:lang w:val="nl-NL"/>
        </w:rPr>
      </w:pPr>
      <w:r w:rsidRPr="009F6090">
        <w:rPr>
          <w:rFonts w:ascii="Arial" w:eastAsia="MS Mincho" w:hAnsi="Arial" w:cs="Arial"/>
          <w:sz w:val="24"/>
          <w:szCs w:val="24"/>
          <w:lang w:val="nl-NL"/>
        </w:rPr>
        <w:t xml:space="preserve">Herhaal stap </w:t>
      </w:r>
      <w:r w:rsidR="009F6090">
        <w:rPr>
          <w:rFonts w:ascii="Arial" w:eastAsia="MS Mincho" w:hAnsi="Arial" w:cs="Arial"/>
          <w:sz w:val="24"/>
          <w:szCs w:val="24"/>
          <w:lang w:val="nl-NL"/>
        </w:rPr>
        <w:t>e</w:t>
      </w:r>
      <w:r w:rsidRPr="009F6090">
        <w:rPr>
          <w:rFonts w:ascii="Arial" w:eastAsia="MS Mincho" w:hAnsi="Arial" w:cs="Arial"/>
          <w:sz w:val="24"/>
          <w:szCs w:val="24"/>
          <w:lang w:val="nl-NL"/>
        </w:rPr>
        <w:t xml:space="preserve"> totdat je ineens een grote toename van de spanning ziet en herhaal stap d daarna nog vijf keer.</w:t>
      </w:r>
      <w:r w:rsidR="007E51E9" w:rsidRPr="00060516">
        <w:rPr>
          <w:rFonts w:ascii="Arial" w:hAnsi="Arial" w:cs="Arial"/>
          <w:sz w:val="24"/>
          <w:szCs w:val="24"/>
          <w:lang w:val="nl-NL"/>
        </w:rPr>
        <w:t xml:space="preserve"> </w:t>
      </w:r>
    </w:p>
    <w:p w14:paraId="6D973B03" w14:textId="77777777" w:rsidR="00FC039B" w:rsidRDefault="00FC039B" w:rsidP="00730767">
      <w:pPr>
        <w:spacing w:line="360" w:lineRule="auto"/>
        <w:rPr>
          <w:rFonts w:ascii="Arial" w:hAnsi="Arial" w:cs="Arial"/>
          <w:b/>
          <w:color w:val="29D4C7"/>
          <w:sz w:val="24"/>
          <w:szCs w:val="24"/>
          <w:lang w:val="nl-NL"/>
        </w:rPr>
      </w:pPr>
    </w:p>
    <w:p w14:paraId="54F89141" w14:textId="7FB957FA" w:rsidR="00A94584" w:rsidRPr="00FC039B" w:rsidRDefault="002B18B8" w:rsidP="00730767">
      <w:pPr>
        <w:spacing w:line="360" w:lineRule="auto"/>
        <w:rPr>
          <w:rFonts w:ascii="Arial" w:hAnsi="Arial" w:cs="Arial"/>
          <w:color w:val="29D4C7"/>
          <w:sz w:val="24"/>
          <w:szCs w:val="24"/>
          <w:lang w:val="nl-NL"/>
        </w:rPr>
      </w:pPr>
      <w:r w:rsidRPr="00FC039B">
        <w:rPr>
          <w:rFonts w:ascii="Arial" w:hAnsi="Arial" w:cs="Arial"/>
          <w:b/>
          <w:color w:val="29D4C7"/>
          <w:sz w:val="24"/>
          <w:szCs w:val="24"/>
          <w:lang w:val="nl-NL"/>
        </w:rPr>
        <w:t>Verwerking</w:t>
      </w:r>
      <w:r w:rsidR="00060516">
        <w:rPr>
          <w:rFonts w:ascii="Arial" w:hAnsi="Arial" w:cs="Arial"/>
          <w:b/>
          <w:color w:val="29D4C7"/>
          <w:sz w:val="24"/>
          <w:szCs w:val="24"/>
          <w:lang w:val="nl-NL"/>
        </w:rPr>
        <w:t xml:space="preserve">: titratie van ijzer (II) tot cerium (IV) </w:t>
      </w:r>
    </w:p>
    <w:p w14:paraId="1F435EF4" w14:textId="39D7D9B4" w:rsidR="3E73DD06" w:rsidRPr="007B2B77" w:rsidRDefault="0003757D" w:rsidP="007B2B77">
      <w:pPr>
        <w:spacing w:line="360" w:lineRule="auto"/>
        <w:rPr>
          <w:rFonts w:ascii="Arial" w:hAnsi="Arial" w:cs="Arial"/>
          <w:sz w:val="24"/>
          <w:szCs w:val="24"/>
          <w:lang w:val="nl-NL"/>
        </w:rPr>
      </w:pPr>
      <w:r w:rsidRPr="007B2B77">
        <w:rPr>
          <w:rFonts w:ascii="Arial" w:hAnsi="Arial" w:cs="Arial"/>
          <w:b/>
          <w:bCs/>
          <w:noProof/>
          <w:sz w:val="24"/>
          <w:szCs w:val="24"/>
          <w:lang w:val="nl-NL"/>
        </w:rPr>
        <mc:AlternateContent>
          <mc:Choice Requires="wps">
            <w:drawing>
              <wp:anchor distT="45720" distB="45720" distL="114300" distR="114300" simplePos="0" relativeHeight="251658245" behindDoc="0" locked="0" layoutInCell="1" allowOverlap="1" wp14:anchorId="2E4DA4EB" wp14:editId="239081AE">
                <wp:simplePos x="0" y="0"/>
                <wp:positionH relativeFrom="margin">
                  <wp:align>left</wp:align>
                </wp:positionH>
                <wp:positionV relativeFrom="paragraph">
                  <wp:posOffset>580390</wp:posOffset>
                </wp:positionV>
                <wp:extent cx="5996940" cy="3002280"/>
                <wp:effectExtent l="0" t="0" r="22860" b="26670"/>
                <wp:wrapSquare wrapText="bothSides"/>
                <wp:docPr id="4306062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002280"/>
                        </a:xfrm>
                        <a:prstGeom prst="rect">
                          <a:avLst/>
                        </a:prstGeom>
                        <a:solidFill>
                          <a:srgbClr val="FFFFFF"/>
                        </a:solidFill>
                        <a:ln w="9525">
                          <a:solidFill>
                            <a:srgbClr val="000000"/>
                          </a:solidFill>
                          <a:miter lim="800000"/>
                          <a:headEnd/>
                          <a:tailEnd/>
                        </a:ln>
                      </wps:spPr>
                      <wps:txbx>
                        <w:txbxContent>
                          <w:p w14:paraId="689AC2CB" w14:textId="404D8A7B" w:rsidR="0003757D" w:rsidRDefault="00037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DA4EB" id="_x0000_s1029" type="#_x0000_t202" style="position:absolute;margin-left:0;margin-top:45.7pt;width:472.2pt;height:236.4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4qFQ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">
                <v:textbox>
                  <w:txbxContent>
                    <w:p w14:paraId="689AC2CB" w14:textId="404D8A7B" w:rsidR="0003757D" w:rsidRDefault="0003757D"/>
                  </w:txbxContent>
                </v:textbox>
                <w10:wrap type="square" anchorx="margin"/>
              </v:shape>
            </w:pict>
          </mc:Fallback>
        </mc:AlternateContent>
      </w:r>
      <w:r w:rsidR="007B2B77">
        <w:rPr>
          <w:rFonts w:ascii="Arial" w:hAnsi="Arial" w:cs="Arial"/>
          <w:b/>
          <w:bCs/>
          <w:sz w:val="24"/>
          <w:szCs w:val="24"/>
          <w:lang w:val="nl-NL"/>
        </w:rPr>
        <w:t>Opgave 6</w:t>
      </w:r>
      <w:r w:rsidR="3E73DD06" w:rsidRPr="007B2B77">
        <w:rPr>
          <w:rFonts w:ascii="Arial" w:hAnsi="Arial" w:cs="Arial"/>
          <w:b/>
          <w:bCs/>
          <w:sz w:val="24"/>
          <w:szCs w:val="24"/>
          <w:lang w:val="nl-NL"/>
        </w:rPr>
        <w:tab/>
      </w:r>
      <w:r w:rsidR="004F126D" w:rsidRPr="007B2B77">
        <w:rPr>
          <w:rFonts w:ascii="Arial" w:hAnsi="Arial" w:cs="Arial"/>
          <w:sz w:val="24"/>
          <w:szCs w:val="24"/>
          <w:lang w:val="nl-NL"/>
        </w:rPr>
        <w:t xml:space="preserve">Maak een tabel met daarin de toegevoegde hoeveelheid ceriumoplossing en de spanning zoals aangegeven op de spanningsmeter. (4p) </w:t>
      </w:r>
    </w:p>
    <w:p w14:paraId="070E95DA" w14:textId="0AD155B6" w:rsidR="0003757D" w:rsidRPr="00FE0825" w:rsidRDefault="0003757D" w:rsidP="00730767">
      <w:pPr>
        <w:spacing w:line="360" w:lineRule="auto"/>
        <w:ind w:left="709" w:hanging="709"/>
        <w:rPr>
          <w:rFonts w:ascii="Arial" w:hAnsi="Arial" w:cs="Arial"/>
          <w:sz w:val="24"/>
          <w:szCs w:val="24"/>
          <w:lang w:val="nl-NL"/>
        </w:rPr>
      </w:pPr>
    </w:p>
    <w:p w14:paraId="2DB7F280" w14:textId="669AF44C" w:rsidR="003C3840" w:rsidRPr="00FE0825" w:rsidRDefault="003C3840" w:rsidP="00730767">
      <w:pPr>
        <w:spacing w:line="360" w:lineRule="auto"/>
        <w:rPr>
          <w:rFonts w:ascii="Arial" w:hAnsi="Arial" w:cs="Arial"/>
          <w:sz w:val="24"/>
          <w:szCs w:val="24"/>
          <w:lang w:val="nl-NL"/>
        </w:rPr>
      </w:pPr>
    </w:p>
    <w:p w14:paraId="119AC4CE" w14:textId="1771EED6" w:rsidR="00196A32" w:rsidRPr="00354126" w:rsidRDefault="007B2B77" w:rsidP="00354126">
      <w:pPr>
        <w:spacing w:line="360" w:lineRule="auto"/>
        <w:rPr>
          <w:rFonts w:ascii="Arial" w:hAnsi="Arial" w:cs="Arial"/>
          <w:b/>
          <w:bCs/>
          <w:sz w:val="24"/>
          <w:szCs w:val="24"/>
          <w:lang w:val="nl-NL"/>
        </w:rPr>
      </w:pPr>
      <w:r>
        <w:rPr>
          <w:rFonts w:ascii="Arial" w:hAnsi="Arial" w:cs="Arial"/>
          <w:b/>
          <w:bCs/>
          <w:sz w:val="24"/>
          <w:szCs w:val="24"/>
          <w:lang w:val="nl-NL"/>
        </w:rPr>
        <w:t>Opgave 7</w:t>
      </w:r>
      <w:r w:rsidR="3E73DD06" w:rsidRPr="00354126">
        <w:rPr>
          <w:rFonts w:ascii="Arial" w:hAnsi="Arial" w:cs="Arial"/>
          <w:b/>
          <w:bCs/>
          <w:sz w:val="24"/>
          <w:szCs w:val="24"/>
          <w:lang w:val="nl-NL"/>
        </w:rPr>
        <w:tab/>
      </w:r>
      <w:r w:rsidR="00196A32" w:rsidRPr="00354126">
        <w:rPr>
          <w:rFonts w:ascii="Arial" w:hAnsi="Arial" w:cs="Arial"/>
          <w:sz w:val="24"/>
          <w:szCs w:val="24"/>
          <w:lang w:val="nl-NL"/>
        </w:rPr>
        <w:t>Teken op het mm-papier een grafiek waarin de toegevoegde hoeveelheid ceriumoplossing wordt uitgezet tegen de spanning.</w:t>
      </w:r>
      <w:r w:rsidR="00354126">
        <w:rPr>
          <w:rFonts w:ascii="Arial" w:hAnsi="Arial" w:cs="Arial"/>
          <w:sz w:val="24"/>
          <w:szCs w:val="24"/>
          <w:lang w:val="nl-NL"/>
        </w:rPr>
        <w:t xml:space="preserve"> </w:t>
      </w:r>
      <w:r w:rsidR="00391724" w:rsidRPr="00354126">
        <w:rPr>
          <w:rFonts w:ascii="Arial" w:hAnsi="Arial" w:cs="Arial"/>
          <w:sz w:val="24"/>
          <w:szCs w:val="24"/>
          <w:lang w:val="nl-NL"/>
        </w:rPr>
        <w:t>(5p)</w:t>
      </w:r>
    </w:p>
    <w:p w14:paraId="33276B36" w14:textId="41481FB1" w:rsidR="00665D7F" w:rsidRDefault="00F50CB7" w:rsidP="00730767">
      <w:pPr>
        <w:widowControl w:val="0"/>
        <w:spacing w:after="0" w:line="360" w:lineRule="auto"/>
        <w:ind w:left="709" w:right="-3" w:hanging="709"/>
        <w:contextualSpacing/>
        <w:rPr>
          <w:rFonts w:ascii="Arial" w:hAnsi="Arial" w:cs="Arial"/>
          <w:sz w:val="24"/>
          <w:szCs w:val="24"/>
          <w:lang w:val="nl-NL"/>
        </w:rPr>
      </w:pPr>
      <w:r>
        <w:rPr>
          <w:noProof/>
          <w:lang w:eastAsia="nl-NL"/>
        </w:rPr>
        <w:lastRenderedPageBreak/>
        <w:drawing>
          <wp:inline distT="0" distB="0" distL="0" distR="0" wp14:anchorId="06F48FAA" wp14:editId="1473DFDF">
            <wp:extent cx="5549900" cy="5959486"/>
            <wp:effectExtent l="0" t="0" r="0" b="3175"/>
            <wp:docPr id="17" name="Afbeelding 17"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70" t="4374" r="4818" b="4697"/>
                    <a:stretch>
                      <a:fillRect/>
                    </a:stretch>
                  </pic:blipFill>
                  <pic:spPr bwMode="auto">
                    <a:xfrm>
                      <a:off x="0" y="0"/>
                      <a:ext cx="5555310" cy="5965295"/>
                    </a:xfrm>
                    <a:prstGeom prst="rect">
                      <a:avLst/>
                    </a:prstGeom>
                    <a:noFill/>
                    <a:ln>
                      <a:noFill/>
                    </a:ln>
                    <a:extLst>
                      <a:ext uri="{53640926-AAD7-44D8-BBD7-CCE9431645EC}">
                        <a14:shadowObscured xmlns:a14="http://schemas.microsoft.com/office/drawing/2010/main"/>
                      </a:ext>
                    </a:extLst>
                  </pic:spPr>
                </pic:pic>
              </a:graphicData>
            </a:graphic>
          </wp:inline>
        </w:drawing>
      </w:r>
    </w:p>
    <w:p w14:paraId="503543C0" w14:textId="77777777" w:rsidR="002B6CFE" w:rsidRPr="00B151D6" w:rsidRDefault="002B6CFE" w:rsidP="002B6CFE">
      <w:pPr>
        <w:jc w:val="both"/>
        <w:rPr>
          <w:i/>
          <w:lang w:val="nl-NL"/>
        </w:rPr>
      </w:pPr>
    </w:p>
    <w:p w14:paraId="26750354" w14:textId="4691DF1F" w:rsidR="002B6CFE" w:rsidRPr="002B6CFE" w:rsidRDefault="002B6CFE" w:rsidP="002B6CFE">
      <w:pPr>
        <w:pStyle w:val="Tekstzonderopmaak"/>
        <w:numPr>
          <w:ilvl w:val="0"/>
          <w:numId w:val="20"/>
        </w:numPr>
        <w:spacing w:after="0" w:line="360" w:lineRule="auto"/>
        <w:rPr>
          <w:rFonts w:ascii="Arial" w:eastAsia="MS Mincho" w:hAnsi="Arial" w:cs="Arial"/>
          <w:sz w:val="24"/>
          <w:szCs w:val="24"/>
          <w:lang w:val="nl-NL"/>
        </w:rPr>
      </w:pPr>
      <w:r w:rsidRPr="002B6CFE">
        <w:rPr>
          <w:rFonts w:ascii="Arial" w:eastAsia="MS Mincho" w:hAnsi="Arial" w:cs="Arial"/>
          <w:sz w:val="24"/>
          <w:szCs w:val="24"/>
          <w:lang w:val="nl-NL"/>
        </w:rPr>
        <w:t>Giet het reactievat leeg in het afvalvat en spoel het reactievat goed om met demiwater. Spoel ook de elektrodes goed af met demiwater.</w:t>
      </w:r>
    </w:p>
    <w:p w14:paraId="720D7A8A" w14:textId="77777777" w:rsidR="002B6CFE" w:rsidRPr="002B6CFE" w:rsidRDefault="002B6CFE" w:rsidP="002B6CFE">
      <w:pPr>
        <w:pStyle w:val="Tekstzonderopmaak"/>
        <w:numPr>
          <w:ilvl w:val="0"/>
          <w:numId w:val="20"/>
        </w:numPr>
        <w:spacing w:after="0" w:line="360" w:lineRule="auto"/>
        <w:rPr>
          <w:rFonts w:ascii="Arial" w:eastAsia="MS Mincho" w:hAnsi="Arial" w:cs="Arial"/>
          <w:sz w:val="24"/>
          <w:szCs w:val="24"/>
          <w:lang w:val="nl-NL"/>
        </w:rPr>
      </w:pPr>
      <w:r w:rsidRPr="002B6CFE">
        <w:rPr>
          <w:rFonts w:ascii="Arial" w:eastAsia="MS Mincho" w:hAnsi="Arial" w:cs="Arial"/>
          <w:sz w:val="24"/>
          <w:szCs w:val="24"/>
          <w:lang w:val="nl-NL"/>
        </w:rPr>
        <w:t>Herhaal stap d.</w:t>
      </w:r>
    </w:p>
    <w:p w14:paraId="369A1570" w14:textId="77777777" w:rsidR="002B6CFE" w:rsidRDefault="002B6CFE" w:rsidP="00730767">
      <w:pPr>
        <w:widowControl w:val="0"/>
        <w:spacing w:after="0" w:line="360" w:lineRule="auto"/>
        <w:ind w:left="709" w:right="-6" w:hanging="709"/>
        <w:contextualSpacing/>
        <w:rPr>
          <w:rFonts w:ascii="Arial" w:hAnsi="Arial" w:cs="Arial"/>
          <w:sz w:val="24"/>
          <w:szCs w:val="24"/>
          <w:lang w:val="nl-NL"/>
        </w:rPr>
      </w:pPr>
    </w:p>
    <w:p w14:paraId="51A7C238" w14:textId="34CEE162" w:rsidR="00254E0D" w:rsidRPr="00F50CB7" w:rsidRDefault="00F50CB7" w:rsidP="00F50CB7">
      <w:pPr>
        <w:spacing w:line="360" w:lineRule="auto"/>
        <w:rPr>
          <w:rFonts w:ascii="Arial" w:hAnsi="Arial" w:cs="Arial"/>
          <w:b/>
          <w:bCs/>
          <w:sz w:val="24"/>
          <w:szCs w:val="24"/>
          <w:lang w:val="nl-NL"/>
        </w:rPr>
      </w:pPr>
      <w:r w:rsidRPr="00F50CB7">
        <w:rPr>
          <w:rFonts w:ascii="Arial" w:hAnsi="Arial" w:cs="Arial"/>
          <w:b/>
          <w:bCs/>
          <w:sz w:val="24"/>
          <w:szCs w:val="24"/>
          <w:lang w:val="nl-NL"/>
        </w:rPr>
        <w:t>Opgave 8</w:t>
      </w:r>
      <w:r>
        <w:rPr>
          <w:rFonts w:ascii="Arial" w:hAnsi="Arial" w:cs="Arial"/>
          <w:b/>
          <w:bCs/>
          <w:sz w:val="24"/>
          <w:szCs w:val="24"/>
          <w:lang w:val="nl-NL"/>
        </w:rPr>
        <w:tab/>
      </w:r>
      <w:r w:rsidR="00281145" w:rsidRPr="00F50CB7">
        <w:rPr>
          <w:rFonts w:ascii="Arial" w:hAnsi="Arial" w:cs="Arial"/>
          <w:sz w:val="24"/>
          <w:szCs w:val="24"/>
          <w:lang w:val="nl-NL"/>
        </w:rPr>
        <w:t>De grafiek uit opgave 7 ziet er niet heel erg 'mooi' uit, de stapgrootte tussen de meetpunten is nogal groot. Bepaal aan de hand van deze grafiek wat wel een goede stapgrootte zou zijn voor deze titratie. Leg uit hoe je aan je antwoord komt. (Hint: niet alle stappen hoeven even groot te zijn; kies slim zodat je met ongeveer evenveel stappen een betere/nauwkeurigere grafiek krijgt.)</w:t>
      </w:r>
      <w:r w:rsidRPr="00F50CB7">
        <w:rPr>
          <w:rFonts w:ascii="Arial" w:hAnsi="Arial" w:cs="Arial"/>
          <w:sz w:val="24"/>
          <w:szCs w:val="24"/>
          <w:lang w:val="nl-NL"/>
        </w:rPr>
        <w:t xml:space="preserve"> </w:t>
      </w:r>
      <w:r w:rsidR="00281145" w:rsidRPr="00F50CB7">
        <w:rPr>
          <w:rFonts w:ascii="Arial" w:hAnsi="Arial" w:cs="Arial"/>
          <w:sz w:val="24"/>
          <w:szCs w:val="24"/>
          <w:lang w:val="nl-NL"/>
        </w:rPr>
        <w:t xml:space="preserve">(4p) </w:t>
      </w:r>
    </w:p>
    <w:p w14:paraId="37FEE15F" w14:textId="77777777" w:rsidR="00281145" w:rsidRDefault="00281145" w:rsidP="00730767">
      <w:pPr>
        <w:widowControl w:val="0"/>
        <w:spacing w:after="0" w:line="360" w:lineRule="auto"/>
        <w:ind w:left="709" w:hanging="709"/>
        <w:rPr>
          <w:rFonts w:ascii="Arial" w:hAnsi="Arial" w:cs="Arial"/>
          <w:bCs/>
          <w:sz w:val="24"/>
          <w:szCs w:val="24"/>
          <w:lang w:val="nl-NL"/>
        </w:rPr>
      </w:pPr>
    </w:p>
    <w:p w14:paraId="7CAA4744" w14:textId="28688C93" w:rsidR="00281145" w:rsidRDefault="00281145" w:rsidP="00730767">
      <w:pPr>
        <w:widowControl w:val="0"/>
        <w:spacing w:after="0" w:line="360" w:lineRule="auto"/>
        <w:ind w:left="709" w:hanging="709"/>
        <w:rPr>
          <w:rFonts w:ascii="Arial" w:hAnsi="Arial" w:cs="Arial"/>
          <w:bCs/>
          <w:sz w:val="24"/>
          <w:szCs w:val="24"/>
          <w:lang w:val="nl-NL"/>
        </w:rPr>
      </w:pPr>
      <w:r w:rsidRPr="0003757D">
        <w:rPr>
          <w:rFonts w:ascii="Arial" w:hAnsi="Arial" w:cs="Arial"/>
          <w:noProof/>
          <w:sz w:val="24"/>
          <w:szCs w:val="24"/>
          <w:lang w:val="nl-NL"/>
        </w:rPr>
        <mc:AlternateContent>
          <mc:Choice Requires="wps">
            <w:drawing>
              <wp:anchor distT="45720" distB="45720" distL="114300" distR="114300" simplePos="0" relativeHeight="251658246" behindDoc="0" locked="0" layoutInCell="1" allowOverlap="1" wp14:anchorId="54638423" wp14:editId="7CEA073B">
                <wp:simplePos x="0" y="0"/>
                <wp:positionH relativeFrom="margin">
                  <wp:posOffset>-30480</wp:posOffset>
                </wp:positionH>
                <wp:positionV relativeFrom="paragraph">
                  <wp:posOffset>0</wp:posOffset>
                </wp:positionV>
                <wp:extent cx="5996940" cy="3002280"/>
                <wp:effectExtent l="0" t="0" r="22860" b="26670"/>
                <wp:wrapSquare wrapText="bothSides"/>
                <wp:docPr id="9649879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002280"/>
                        </a:xfrm>
                        <a:prstGeom prst="rect">
                          <a:avLst/>
                        </a:prstGeom>
                        <a:solidFill>
                          <a:srgbClr val="FFFFFF"/>
                        </a:solidFill>
                        <a:ln w="9525">
                          <a:solidFill>
                            <a:srgbClr val="000000"/>
                          </a:solidFill>
                          <a:miter lim="800000"/>
                          <a:headEnd/>
                          <a:tailEnd/>
                        </a:ln>
                      </wps:spPr>
                      <wps:txbx>
                        <w:txbxContent>
                          <w:p w14:paraId="2B7D069F" w14:textId="77777777" w:rsidR="00281145" w:rsidRDefault="00281145" w:rsidP="002811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38423" id="_x0000_s1030" type="#_x0000_t202" style="position:absolute;left:0;text-align:left;margin-left:-2.4pt;margin-top:0;width:472.2pt;height:236.4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SEFQ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">
                <v:textbox>
                  <w:txbxContent>
                    <w:p w14:paraId="2B7D069F" w14:textId="77777777" w:rsidR="00281145" w:rsidRDefault="00281145" w:rsidP="00281145"/>
                  </w:txbxContent>
                </v:textbox>
                <w10:wrap type="square" anchorx="margin"/>
              </v:shape>
            </w:pict>
          </mc:Fallback>
        </mc:AlternateContent>
      </w:r>
    </w:p>
    <w:p w14:paraId="6D460A16" w14:textId="47676CE4" w:rsidR="007330FB" w:rsidRPr="007330FB" w:rsidRDefault="007330FB" w:rsidP="007330FB">
      <w:pPr>
        <w:pStyle w:val="Lijstalinea"/>
        <w:numPr>
          <w:ilvl w:val="0"/>
          <w:numId w:val="20"/>
        </w:numPr>
        <w:jc w:val="both"/>
        <w:rPr>
          <w:rFonts w:ascii="Arial" w:hAnsi="Arial" w:cs="Arial"/>
          <w:bCs/>
          <w:iCs/>
          <w:sz w:val="24"/>
          <w:szCs w:val="24"/>
          <w:lang w:val="nl-NL"/>
        </w:rPr>
      </w:pPr>
      <w:r w:rsidRPr="007330FB">
        <w:rPr>
          <w:rFonts w:ascii="Arial" w:hAnsi="Arial" w:cs="Arial"/>
          <w:bCs/>
          <w:iCs/>
          <w:sz w:val="24"/>
          <w:szCs w:val="24"/>
          <w:lang w:val="nl-NL"/>
        </w:rPr>
        <w:t>Herhaal stappen e) en f), maar nu met de stapgrootte(s) zoals gekozen in opgave 8.</w:t>
      </w:r>
    </w:p>
    <w:p w14:paraId="548F89A3" w14:textId="32FDEF3F" w:rsidR="00281145" w:rsidRPr="00FE0825" w:rsidRDefault="00281145" w:rsidP="007330FB">
      <w:pPr>
        <w:widowControl w:val="0"/>
        <w:tabs>
          <w:tab w:val="left" w:pos="1440"/>
        </w:tabs>
        <w:spacing w:after="0" w:line="360" w:lineRule="auto"/>
        <w:ind w:left="709" w:hanging="709"/>
        <w:rPr>
          <w:rFonts w:ascii="Arial" w:hAnsi="Arial" w:cs="Arial"/>
          <w:bCs/>
          <w:sz w:val="24"/>
          <w:szCs w:val="24"/>
          <w:lang w:val="nl-NL"/>
        </w:rPr>
      </w:pPr>
    </w:p>
    <w:p w14:paraId="039B8FF5" w14:textId="59DDE4F9" w:rsidR="007330FB" w:rsidRPr="00F50CB7" w:rsidRDefault="00F50CB7" w:rsidP="00F50CB7">
      <w:pPr>
        <w:spacing w:line="360" w:lineRule="auto"/>
        <w:rPr>
          <w:rFonts w:ascii="Arial" w:hAnsi="Arial" w:cs="Arial"/>
          <w:sz w:val="24"/>
          <w:szCs w:val="24"/>
          <w:lang w:val="nl-NL"/>
        </w:rPr>
      </w:pPr>
      <w:r w:rsidRPr="00F50CB7">
        <w:rPr>
          <w:rFonts w:ascii="Arial" w:hAnsi="Arial" w:cs="Arial"/>
          <w:b/>
          <w:bCs/>
          <w:sz w:val="24"/>
          <w:szCs w:val="24"/>
          <w:lang w:val="nl-NL"/>
        </w:rPr>
        <w:t>Opgave 9</w:t>
      </w:r>
      <w:r>
        <w:rPr>
          <w:rFonts w:ascii="Arial" w:hAnsi="Arial" w:cs="Arial"/>
          <w:b/>
          <w:bCs/>
          <w:sz w:val="24"/>
          <w:szCs w:val="24"/>
          <w:lang w:val="nl-NL"/>
        </w:rPr>
        <w:tab/>
      </w:r>
      <w:r w:rsidR="0086665D" w:rsidRPr="00F50CB7">
        <w:rPr>
          <w:rFonts w:ascii="Arial" w:hAnsi="Arial" w:cs="Arial"/>
          <w:sz w:val="24"/>
          <w:szCs w:val="24"/>
          <w:lang w:val="nl-NL"/>
        </w:rPr>
        <w:t>Maak nu een nieuwe tabel met daarin de hoeveelheid toegevoegde ceriumoplossing en de spanning zoals aangegeven op de spanningsmeter.</w:t>
      </w:r>
      <w:r w:rsidR="00576D69" w:rsidRPr="00F50CB7">
        <w:rPr>
          <w:rFonts w:ascii="Arial" w:hAnsi="Arial" w:cs="Arial"/>
          <w:sz w:val="24"/>
          <w:szCs w:val="24"/>
          <w:lang w:val="nl-NL"/>
        </w:rPr>
        <w:t xml:space="preserve"> </w:t>
      </w:r>
      <w:r w:rsidR="0086665D" w:rsidRPr="00F50CB7">
        <w:rPr>
          <w:rFonts w:ascii="Arial" w:hAnsi="Arial" w:cs="Arial"/>
          <w:sz w:val="24"/>
          <w:szCs w:val="24"/>
          <w:lang w:val="nl-NL"/>
        </w:rPr>
        <w:t>(</w:t>
      </w:r>
      <w:r w:rsidR="007330FB" w:rsidRPr="00F50CB7">
        <w:rPr>
          <w:rFonts w:ascii="Arial" w:hAnsi="Arial" w:cs="Arial"/>
          <w:sz w:val="24"/>
          <w:szCs w:val="24"/>
          <w:lang w:val="nl-NL"/>
        </w:rPr>
        <w:t xml:space="preserve">4p) </w:t>
      </w:r>
    </w:p>
    <w:p w14:paraId="2E30CB10" w14:textId="5462436F" w:rsidR="0086665D" w:rsidRPr="00F50CB7" w:rsidRDefault="0086665D" w:rsidP="007330FB">
      <w:pPr>
        <w:widowControl w:val="0"/>
        <w:spacing w:after="0" w:line="360" w:lineRule="auto"/>
        <w:ind w:left="709" w:hanging="709"/>
        <w:rPr>
          <w:rFonts w:ascii="Arial" w:hAnsi="Arial" w:cs="Arial"/>
          <w:sz w:val="24"/>
          <w:szCs w:val="24"/>
          <w:lang w:val="nl-NL"/>
        </w:rPr>
      </w:pPr>
      <w:r w:rsidRPr="00F50CB7">
        <w:rPr>
          <w:rFonts w:ascii="Arial" w:hAnsi="Arial" w:cs="Arial"/>
          <w:noProof/>
          <w:sz w:val="24"/>
          <w:szCs w:val="24"/>
          <w:lang w:val="nl-NL"/>
        </w:rPr>
        <mc:AlternateContent>
          <mc:Choice Requires="wps">
            <w:drawing>
              <wp:anchor distT="45720" distB="45720" distL="114300" distR="114300" simplePos="0" relativeHeight="251658247" behindDoc="0" locked="0" layoutInCell="1" allowOverlap="1" wp14:anchorId="58C1D290" wp14:editId="1EB7C4F7">
                <wp:simplePos x="0" y="0"/>
                <wp:positionH relativeFrom="margin">
                  <wp:posOffset>0</wp:posOffset>
                </wp:positionH>
                <wp:positionV relativeFrom="paragraph">
                  <wp:posOffset>312420</wp:posOffset>
                </wp:positionV>
                <wp:extent cx="5996940" cy="3002280"/>
                <wp:effectExtent l="0" t="0" r="22860" b="26670"/>
                <wp:wrapSquare wrapText="bothSides"/>
                <wp:docPr id="3216634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002280"/>
                        </a:xfrm>
                        <a:prstGeom prst="rect">
                          <a:avLst/>
                        </a:prstGeom>
                        <a:solidFill>
                          <a:srgbClr val="FFFFFF"/>
                        </a:solidFill>
                        <a:ln w="9525">
                          <a:solidFill>
                            <a:srgbClr val="000000"/>
                          </a:solidFill>
                          <a:miter lim="800000"/>
                          <a:headEnd/>
                          <a:tailEnd/>
                        </a:ln>
                      </wps:spPr>
                      <wps:txbx>
                        <w:txbxContent>
                          <w:p w14:paraId="1193CB06" w14:textId="77777777" w:rsidR="0086665D" w:rsidRDefault="0086665D" w:rsidP="00866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1D290" id="_x0000_s1031" type="#_x0000_t202" style="position:absolute;left:0;text-align:left;margin-left:0;margin-top:24.6pt;width:472.2pt;height:236.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pyFQ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">
                <v:textbox>
                  <w:txbxContent>
                    <w:p w14:paraId="1193CB06" w14:textId="77777777" w:rsidR="0086665D" w:rsidRDefault="0086665D" w:rsidP="0086665D"/>
                  </w:txbxContent>
                </v:textbox>
                <w10:wrap type="square" anchorx="margin"/>
              </v:shape>
            </w:pict>
          </mc:Fallback>
        </mc:AlternateContent>
      </w:r>
    </w:p>
    <w:p w14:paraId="01EE6AC0" w14:textId="77777777" w:rsidR="007330FB" w:rsidRDefault="007330FB" w:rsidP="007330FB">
      <w:pPr>
        <w:widowControl w:val="0"/>
        <w:spacing w:after="0" w:line="360" w:lineRule="auto"/>
        <w:ind w:left="709" w:hanging="709"/>
        <w:rPr>
          <w:rFonts w:ascii="Arial" w:hAnsi="Arial" w:cs="Arial"/>
          <w:bCs/>
          <w:sz w:val="24"/>
          <w:szCs w:val="24"/>
          <w:lang w:val="nl-NL"/>
        </w:rPr>
      </w:pPr>
    </w:p>
    <w:p w14:paraId="2FF1C079" w14:textId="77777777" w:rsidR="007330FB" w:rsidRDefault="007330FB" w:rsidP="007330FB">
      <w:pPr>
        <w:widowControl w:val="0"/>
        <w:spacing w:after="0" w:line="360" w:lineRule="auto"/>
        <w:rPr>
          <w:rFonts w:ascii="Arial" w:hAnsi="Arial" w:cs="Arial"/>
          <w:sz w:val="24"/>
          <w:szCs w:val="24"/>
          <w:lang w:val="nl-NL"/>
        </w:rPr>
      </w:pPr>
    </w:p>
    <w:p w14:paraId="1F3CC1FD" w14:textId="77777777" w:rsidR="00CD779C" w:rsidRDefault="00CD779C" w:rsidP="00730767">
      <w:pPr>
        <w:spacing w:after="200" w:line="276" w:lineRule="auto"/>
        <w:rPr>
          <w:rFonts w:ascii="Arial" w:hAnsi="Arial" w:cs="Arial"/>
          <w:b/>
          <w:color w:val="29D4C7"/>
          <w:sz w:val="24"/>
          <w:szCs w:val="24"/>
          <w:lang w:val="nl-NL"/>
        </w:rPr>
      </w:pPr>
    </w:p>
    <w:p w14:paraId="29A75BC6" w14:textId="23B10222" w:rsidR="00CD779C" w:rsidRPr="0038411A" w:rsidRDefault="0038411A" w:rsidP="0038411A">
      <w:pPr>
        <w:spacing w:line="360" w:lineRule="auto"/>
        <w:rPr>
          <w:rFonts w:ascii="Arial" w:hAnsi="Arial" w:cs="Arial"/>
          <w:sz w:val="24"/>
          <w:szCs w:val="24"/>
          <w:lang w:val="nl-NL"/>
        </w:rPr>
      </w:pPr>
      <w:r w:rsidRPr="0038411A">
        <w:rPr>
          <w:rFonts w:ascii="Arial" w:hAnsi="Arial" w:cs="Arial"/>
          <w:b/>
          <w:bCs/>
          <w:sz w:val="24"/>
          <w:szCs w:val="24"/>
          <w:lang w:val="nl-NL"/>
        </w:rPr>
        <w:t xml:space="preserve">Opgave 10 </w:t>
      </w:r>
      <w:r>
        <w:rPr>
          <w:rFonts w:ascii="Arial" w:hAnsi="Arial" w:cs="Arial"/>
          <w:b/>
          <w:bCs/>
          <w:sz w:val="24"/>
          <w:szCs w:val="24"/>
          <w:lang w:val="nl-NL"/>
        </w:rPr>
        <w:tab/>
      </w:r>
      <w:r w:rsidR="00D470CA" w:rsidRPr="0038411A">
        <w:rPr>
          <w:rFonts w:ascii="Arial" w:hAnsi="Arial" w:cs="Arial"/>
          <w:sz w:val="24"/>
          <w:szCs w:val="24"/>
          <w:lang w:val="nl-NL"/>
        </w:rPr>
        <w:t>Teken op het mm-papier een grafiek waarin de toegevoegde hoeveelheid ceriumoplossing wordt uitgezet tegen de spanning.</w:t>
      </w:r>
      <w:r w:rsidR="00576D69" w:rsidRPr="0038411A">
        <w:rPr>
          <w:rFonts w:ascii="Arial" w:hAnsi="Arial" w:cs="Arial"/>
          <w:sz w:val="24"/>
          <w:szCs w:val="24"/>
          <w:lang w:val="nl-NL"/>
        </w:rPr>
        <w:t xml:space="preserve"> </w:t>
      </w:r>
      <w:r w:rsidR="00D470CA" w:rsidRPr="0038411A">
        <w:rPr>
          <w:rFonts w:ascii="Arial" w:hAnsi="Arial" w:cs="Arial"/>
          <w:sz w:val="24"/>
          <w:szCs w:val="24"/>
          <w:lang w:val="nl-NL"/>
        </w:rPr>
        <w:t>(5p)</w:t>
      </w:r>
    </w:p>
    <w:p w14:paraId="100000B4" w14:textId="5F311F55" w:rsidR="000141D3" w:rsidRDefault="00E52E9C" w:rsidP="00730767">
      <w:pPr>
        <w:spacing w:after="200" w:line="276" w:lineRule="auto"/>
        <w:rPr>
          <w:rFonts w:ascii="Arial" w:hAnsi="Arial" w:cs="Arial"/>
          <w:b/>
          <w:color w:val="29D4C7"/>
          <w:sz w:val="24"/>
          <w:szCs w:val="24"/>
          <w:lang w:val="nl-NL"/>
        </w:rPr>
      </w:pPr>
      <w:r>
        <w:rPr>
          <w:noProof/>
          <w:lang w:eastAsia="nl-NL"/>
        </w:rPr>
        <w:drawing>
          <wp:inline distT="0" distB="0" distL="0" distR="0" wp14:anchorId="7A8BF2AA" wp14:editId="65E96E73">
            <wp:extent cx="5549900" cy="5959486"/>
            <wp:effectExtent l="0" t="0" r="0" b="3175"/>
            <wp:docPr id="371533366" name="Afbeelding 371533366"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70" t="4374" r="4818" b="4697"/>
                    <a:stretch>
                      <a:fillRect/>
                    </a:stretch>
                  </pic:blipFill>
                  <pic:spPr bwMode="auto">
                    <a:xfrm>
                      <a:off x="0" y="0"/>
                      <a:ext cx="5555310" cy="5965295"/>
                    </a:xfrm>
                    <a:prstGeom prst="rect">
                      <a:avLst/>
                    </a:prstGeom>
                    <a:noFill/>
                    <a:ln>
                      <a:noFill/>
                    </a:ln>
                    <a:extLst>
                      <a:ext uri="{53640926-AAD7-44D8-BBD7-CCE9431645EC}">
                        <a14:shadowObscured xmlns:a14="http://schemas.microsoft.com/office/drawing/2010/main"/>
                      </a:ext>
                    </a:extLst>
                  </pic:spPr>
                </pic:pic>
              </a:graphicData>
            </a:graphic>
          </wp:inline>
        </w:drawing>
      </w:r>
    </w:p>
    <w:p w14:paraId="0E1F813D" w14:textId="2D0B405D" w:rsidR="00D470CA" w:rsidRPr="0038411A" w:rsidRDefault="00F9749E" w:rsidP="0038411A">
      <w:pPr>
        <w:spacing w:line="360" w:lineRule="auto"/>
        <w:rPr>
          <w:rFonts w:ascii="Arial" w:hAnsi="Arial" w:cs="Arial"/>
          <w:sz w:val="24"/>
          <w:szCs w:val="24"/>
          <w:lang w:val="nl-NL"/>
        </w:rPr>
      </w:pPr>
      <w:r w:rsidRPr="0038411A">
        <w:rPr>
          <w:rFonts w:ascii="Arial" w:hAnsi="Arial" w:cs="Arial"/>
          <w:b/>
          <w:bCs/>
          <w:noProof/>
          <w:sz w:val="24"/>
          <w:szCs w:val="24"/>
          <w:lang w:val="nl-NL"/>
        </w:rPr>
        <w:lastRenderedPageBreak/>
        <mc:AlternateContent>
          <mc:Choice Requires="wps">
            <w:drawing>
              <wp:anchor distT="45720" distB="45720" distL="114300" distR="114300" simplePos="0" relativeHeight="251658248" behindDoc="0" locked="0" layoutInCell="1" allowOverlap="1" wp14:anchorId="06E35DC7" wp14:editId="2D20C5A0">
                <wp:simplePos x="0" y="0"/>
                <wp:positionH relativeFrom="margin">
                  <wp:posOffset>198120</wp:posOffset>
                </wp:positionH>
                <wp:positionV relativeFrom="paragraph">
                  <wp:posOffset>944880</wp:posOffset>
                </wp:positionV>
                <wp:extent cx="5996940" cy="1714500"/>
                <wp:effectExtent l="0" t="0" r="22860" b="19050"/>
                <wp:wrapSquare wrapText="bothSides"/>
                <wp:docPr id="19728378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714500"/>
                        </a:xfrm>
                        <a:prstGeom prst="rect">
                          <a:avLst/>
                        </a:prstGeom>
                        <a:solidFill>
                          <a:srgbClr val="FFFFFF"/>
                        </a:solidFill>
                        <a:ln w="9525">
                          <a:solidFill>
                            <a:srgbClr val="000000"/>
                          </a:solidFill>
                          <a:miter lim="800000"/>
                          <a:headEnd/>
                          <a:tailEnd/>
                        </a:ln>
                      </wps:spPr>
                      <wps:txbx>
                        <w:txbxContent>
                          <w:p w14:paraId="5CEFA54B" w14:textId="77777777" w:rsidR="00F9749E" w:rsidRDefault="00F9749E" w:rsidP="00F97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DC7" id="_x0000_s1032" type="#_x0000_t202" style="position:absolute;margin-left:15.6pt;margin-top:74.4pt;width:472.2pt;height:13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">
                <v:textbox>
                  <w:txbxContent>
                    <w:p w14:paraId="5CEFA54B" w14:textId="77777777" w:rsidR="00F9749E" w:rsidRDefault="00F9749E" w:rsidP="00F9749E"/>
                  </w:txbxContent>
                </v:textbox>
                <w10:wrap type="square" anchorx="margin"/>
              </v:shape>
            </w:pict>
          </mc:Fallback>
        </mc:AlternateContent>
      </w:r>
      <w:r w:rsidR="0038411A">
        <w:rPr>
          <w:rFonts w:ascii="Arial" w:hAnsi="Arial" w:cs="Arial"/>
          <w:b/>
          <w:bCs/>
          <w:sz w:val="24"/>
          <w:szCs w:val="24"/>
          <w:lang w:val="nl-NL"/>
        </w:rPr>
        <w:t xml:space="preserve">Opgave </w:t>
      </w:r>
      <w:r w:rsidR="00D470CA" w:rsidRPr="0038411A">
        <w:rPr>
          <w:rFonts w:ascii="Arial" w:hAnsi="Arial" w:cs="Arial"/>
          <w:b/>
          <w:bCs/>
          <w:sz w:val="24"/>
          <w:szCs w:val="24"/>
          <w:lang w:val="nl-NL"/>
        </w:rPr>
        <w:t>11</w:t>
      </w:r>
      <w:r w:rsidR="00D470CA" w:rsidRPr="0038411A">
        <w:rPr>
          <w:rFonts w:ascii="Arial" w:hAnsi="Arial" w:cs="Arial"/>
          <w:b/>
          <w:bCs/>
          <w:sz w:val="24"/>
          <w:szCs w:val="24"/>
          <w:lang w:val="nl-NL"/>
        </w:rPr>
        <w:tab/>
      </w:r>
      <w:r w:rsidR="00E822FF" w:rsidRPr="0038411A">
        <w:rPr>
          <w:rFonts w:ascii="Arial" w:hAnsi="Arial" w:cs="Arial"/>
          <w:sz w:val="24"/>
          <w:szCs w:val="24"/>
          <w:lang w:val="nl-NL"/>
        </w:rPr>
        <w:t xml:space="preserve">Geef het equivalentiepunt (≈ eindpunt van de titratie) aan in de grafiek die je gemaakt hebt bij opgave 10 en bepaal de toegevoegde hoeveelheid </w:t>
      </w:r>
      <w:proofErr w:type="gramStart"/>
      <w:r w:rsidR="00E822FF" w:rsidRPr="0038411A">
        <w:rPr>
          <w:rFonts w:ascii="Arial" w:hAnsi="Arial" w:cs="Arial"/>
          <w:sz w:val="24"/>
          <w:szCs w:val="24"/>
          <w:lang w:val="nl-NL"/>
        </w:rPr>
        <w:t>cerium(</w:t>
      </w:r>
      <w:proofErr w:type="gramEnd"/>
      <w:r w:rsidR="00E822FF" w:rsidRPr="0038411A">
        <w:rPr>
          <w:rFonts w:ascii="Arial" w:hAnsi="Arial" w:cs="Arial"/>
          <w:sz w:val="24"/>
          <w:szCs w:val="24"/>
          <w:lang w:val="nl-NL"/>
        </w:rPr>
        <w:t>IV)oplossing die bij dat equivalentiepunt hoort</w:t>
      </w:r>
      <w:r w:rsidR="00576D69" w:rsidRPr="0038411A">
        <w:rPr>
          <w:rFonts w:ascii="Arial" w:hAnsi="Arial" w:cs="Arial"/>
          <w:sz w:val="24"/>
          <w:szCs w:val="24"/>
          <w:lang w:val="nl-NL"/>
        </w:rPr>
        <w:t>.</w:t>
      </w:r>
      <w:r w:rsidR="00E822FF" w:rsidRPr="0038411A">
        <w:rPr>
          <w:rFonts w:ascii="Arial" w:hAnsi="Arial" w:cs="Arial"/>
          <w:sz w:val="24"/>
          <w:szCs w:val="24"/>
          <w:lang w:val="nl-NL"/>
        </w:rPr>
        <w:t xml:space="preserve"> (4p)</w:t>
      </w:r>
    </w:p>
    <w:p w14:paraId="1E7DD8B7" w14:textId="49B7019C" w:rsidR="00F9749E" w:rsidRDefault="00F9749E" w:rsidP="00D470CA">
      <w:pPr>
        <w:widowControl w:val="0"/>
        <w:spacing w:after="0" w:line="360" w:lineRule="auto"/>
        <w:ind w:left="709" w:hanging="709"/>
        <w:rPr>
          <w:rFonts w:ascii="Arial" w:hAnsi="Arial" w:cs="Arial"/>
          <w:bCs/>
          <w:sz w:val="24"/>
          <w:szCs w:val="24"/>
          <w:lang w:val="nl-NL"/>
        </w:rPr>
      </w:pPr>
    </w:p>
    <w:p w14:paraId="427C4B7E" w14:textId="77777777" w:rsidR="00E822FF" w:rsidRDefault="00E822FF" w:rsidP="00D470CA">
      <w:pPr>
        <w:widowControl w:val="0"/>
        <w:spacing w:after="0" w:line="360" w:lineRule="auto"/>
        <w:ind w:left="709" w:hanging="709"/>
        <w:rPr>
          <w:rFonts w:ascii="Arial" w:hAnsi="Arial" w:cs="Arial"/>
          <w:bCs/>
          <w:sz w:val="24"/>
          <w:szCs w:val="24"/>
          <w:lang w:val="nl-NL"/>
        </w:rPr>
      </w:pPr>
    </w:p>
    <w:p w14:paraId="212A5E0D" w14:textId="16454B37" w:rsidR="00E822FF" w:rsidRPr="0038411A" w:rsidRDefault="00F9749E" w:rsidP="0038411A">
      <w:pPr>
        <w:spacing w:line="360" w:lineRule="auto"/>
        <w:rPr>
          <w:rFonts w:ascii="Arial" w:hAnsi="Arial" w:cs="Arial"/>
          <w:b/>
          <w:bCs/>
          <w:sz w:val="24"/>
          <w:szCs w:val="24"/>
          <w:lang w:val="nl-NL"/>
        </w:rPr>
      </w:pPr>
      <w:r w:rsidRPr="0038411A">
        <w:rPr>
          <w:rFonts w:ascii="Arial" w:hAnsi="Arial" w:cs="Arial"/>
          <w:b/>
          <w:bCs/>
          <w:noProof/>
          <w:sz w:val="24"/>
          <w:szCs w:val="24"/>
          <w:lang w:val="nl-NL"/>
        </w:rPr>
        <mc:AlternateContent>
          <mc:Choice Requires="wps">
            <w:drawing>
              <wp:anchor distT="45720" distB="45720" distL="114300" distR="114300" simplePos="0" relativeHeight="251658249" behindDoc="0" locked="0" layoutInCell="1" allowOverlap="1" wp14:anchorId="01F96382" wp14:editId="0E929184">
                <wp:simplePos x="0" y="0"/>
                <wp:positionH relativeFrom="margin">
                  <wp:posOffset>106680</wp:posOffset>
                </wp:positionH>
                <wp:positionV relativeFrom="paragraph">
                  <wp:posOffset>1215390</wp:posOffset>
                </wp:positionV>
                <wp:extent cx="5996940" cy="3657600"/>
                <wp:effectExtent l="0" t="0" r="22860" b="19050"/>
                <wp:wrapSquare wrapText="bothSides"/>
                <wp:docPr id="2199791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657600"/>
                        </a:xfrm>
                        <a:prstGeom prst="rect">
                          <a:avLst/>
                        </a:prstGeom>
                        <a:solidFill>
                          <a:srgbClr val="FFFFFF"/>
                        </a:solidFill>
                        <a:ln w="9525">
                          <a:solidFill>
                            <a:srgbClr val="000000"/>
                          </a:solidFill>
                          <a:miter lim="800000"/>
                          <a:headEnd/>
                          <a:tailEnd/>
                        </a:ln>
                      </wps:spPr>
                      <wps:txbx>
                        <w:txbxContent>
                          <w:p w14:paraId="5D4A61AA" w14:textId="77777777" w:rsidR="00F9749E" w:rsidRDefault="00F9749E" w:rsidP="00F97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96382" id="_x0000_s1033" type="#_x0000_t202" style="position:absolute;margin-left:8.4pt;margin-top:95.7pt;width:472.2pt;height:4in;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nXFgIAACcEAAAOAAAAZHJzL2Uyb0RvYy54bWysk99v2yAQx98n7X9AvC92siRt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">
                <v:textbox>
                  <w:txbxContent>
                    <w:p w14:paraId="5D4A61AA" w14:textId="77777777" w:rsidR="00F9749E" w:rsidRDefault="00F9749E" w:rsidP="00F9749E"/>
                  </w:txbxContent>
                </v:textbox>
                <w10:wrap type="square" anchorx="margin"/>
              </v:shape>
            </w:pict>
          </mc:Fallback>
        </mc:AlternateContent>
      </w:r>
      <w:r w:rsidR="0038411A">
        <w:rPr>
          <w:rFonts w:ascii="Arial" w:hAnsi="Arial" w:cs="Arial"/>
          <w:b/>
          <w:bCs/>
          <w:sz w:val="24"/>
          <w:szCs w:val="24"/>
          <w:lang w:val="nl-NL"/>
        </w:rPr>
        <w:t>Opgave 12</w:t>
      </w:r>
      <w:r w:rsidR="00E822FF" w:rsidRPr="0038411A">
        <w:rPr>
          <w:rFonts w:ascii="Arial" w:hAnsi="Arial" w:cs="Arial"/>
          <w:b/>
          <w:bCs/>
          <w:sz w:val="24"/>
          <w:szCs w:val="24"/>
          <w:lang w:val="nl-NL"/>
        </w:rPr>
        <w:tab/>
      </w:r>
      <w:r w:rsidR="00060A2A" w:rsidRPr="0038411A">
        <w:rPr>
          <w:rFonts w:ascii="Arial" w:hAnsi="Arial" w:cs="Arial"/>
          <w:sz w:val="24"/>
          <w:szCs w:val="24"/>
          <w:lang w:val="nl-NL"/>
        </w:rPr>
        <w:t xml:space="preserve">Bereken de concentratie </w:t>
      </w:r>
      <w:proofErr w:type="gramStart"/>
      <w:r w:rsidR="00060A2A" w:rsidRPr="0038411A">
        <w:rPr>
          <w:rFonts w:ascii="Arial" w:hAnsi="Arial" w:cs="Arial"/>
          <w:sz w:val="24"/>
          <w:szCs w:val="24"/>
          <w:lang w:val="nl-NL"/>
        </w:rPr>
        <w:t>ijzer(</w:t>
      </w:r>
      <w:proofErr w:type="gramEnd"/>
      <w:r w:rsidR="00060A2A" w:rsidRPr="0038411A">
        <w:rPr>
          <w:rFonts w:ascii="Arial" w:hAnsi="Arial" w:cs="Arial"/>
          <w:sz w:val="24"/>
          <w:szCs w:val="24"/>
          <w:lang w:val="nl-NL"/>
        </w:rPr>
        <w:t xml:space="preserve">II) in de gazonmestoplossing. Maak hiervoor gebruik van het equivalentiepunt, de </w:t>
      </w:r>
      <w:proofErr w:type="gramStart"/>
      <w:r w:rsidR="00060A2A" w:rsidRPr="0038411A">
        <w:rPr>
          <w:rFonts w:ascii="Arial" w:hAnsi="Arial" w:cs="Arial"/>
          <w:sz w:val="24"/>
          <w:szCs w:val="24"/>
          <w:lang w:val="nl-NL"/>
        </w:rPr>
        <w:t>Ce(</w:t>
      </w:r>
      <w:proofErr w:type="gramEnd"/>
      <w:r w:rsidR="00060A2A" w:rsidRPr="0038411A">
        <w:rPr>
          <w:rFonts w:ascii="Arial" w:hAnsi="Arial" w:cs="Arial"/>
          <w:sz w:val="24"/>
          <w:szCs w:val="24"/>
          <w:lang w:val="nl-NL"/>
        </w:rPr>
        <w:t xml:space="preserve">IV)-concentratie van de ceriumoplossing en de reactieverhouding tussen </w:t>
      </w:r>
      <w:proofErr w:type="gramStart"/>
      <w:r w:rsidR="00060A2A" w:rsidRPr="0038411A">
        <w:rPr>
          <w:rFonts w:ascii="Arial" w:hAnsi="Arial" w:cs="Arial"/>
          <w:sz w:val="24"/>
          <w:szCs w:val="24"/>
          <w:lang w:val="nl-NL"/>
        </w:rPr>
        <w:t>Fe(</w:t>
      </w:r>
      <w:proofErr w:type="gramEnd"/>
      <w:r w:rsidR="00060A2A" w:rsidRPr="0038411A">
        <w:rPr>
          <w:rFonts w:ascii="Arial" w:hAnsi="Arial" w:cs="Arial"/>
          <w:sz w:val="24"/>
          <w:szCs w:val="24"/>
          <w:lang w:val="nl-NL"/>
        </w:rPr>
        <w:t xml:space="preserve">II) en </w:t>
      </w:r>
      <w:proofErr w:type="gramStart"/>
      <w:r w:rsidR="00060A2A" w:rsidRPr="0038411A">
        <w:rPr>
          <w:rFonts w:ascii="Arial" w:hAnsi="Arial" w:cs="Arial"/>
          <w:sz w:val="24"/>
          <w:szCs w:val="24"/>
          <w:lang w:val="nl-NL"/>
        </w:rPr>
        <w:t>Ce(</w:t>
      </w:r>
      <w:proofErr w:type="gramEnd"/>
      <w:r w:rsidR="00060A2A" w:rsidRPr="0038411A">
        <w:rPr>
          <w:rFonts w:ascii="Arial" w:hAnsi="Arial" w:cs="Arial"/>
          <w:sz w:val="24"/>
          <w:szCs w:val="24"/>
          <w:lang w:val="nl-NL"/>
        </w:rPr>
        <w:t>IV) (zoals bepaald is bij opgave 3). Geef je berekeningen. Geef het antwoord in het juiste aantal significante cijfers. (8p)</w:t>
      </w:r>
    </w:p>
    <w:p w14:paraId="6D0F6F51" w14:textId="4CCA9D77" w:rsidR="00DF40AE" w:rsidRPr="00D24758" w:rsidRDefault="00824A6B" w:rsidP="00D24758">
      <w:pPr>
        <w:spacing w:after="200" w:line="276" w:lineRule="auto"/>
        <w:rPr>
          <w:rFonts w:ascii="Arial" w:hAnsi="Arial" w:cs="Arial"/>
          <w:b/>
          <w:color w:val="29D4C7"/>
          <w:sz w:val="24"/>
          <w:szCs w:val="24"/>
          <w:lang w:val="nl-NL"/>
        </w:rPr>
        <w:sectPr w:rsidR="00DF40AE" w:rsidRPr="00D24758" w:rsidSect="00C14E58">
          <w:headerReference w:type="default" r:id="rId14"/>
          <w:footerReference w:type="default" r:id="rId15"/>
          <w:pgSz w:w="11906" w:h="16838"/>
          <w:pgMar w:top="1440" w:right="1080" w:bottom="1440" w:left="1080" w:header="708" w:footer="708" w:gutter="0"/>
          <w:cols w:space="708"/>
          <w:docGrid w:linePitch="360"/>
        </w:sectPr>
      </w:pPr>
      <w:r w:rsidRPr="00824A6B">
        <w:rPr>
          <w:rFonts w:ascii="Arial" w:hAnsi="Arial" w:cs="Arial"/>
          <w:bCs/>
          <w:sz w:val="24"/>
          <w:szCs w:val="24"/>
          <w:lang w:val="nl-NL"/>
        </w:rPr>
        <w:t xml:space="preserve"> </w:t>
      </w:r>
    </w:p>
    <w:p w14:paraId="0096A793" w14:textId="77777777" w:rsidR="00687D34" w:rsidRPr="00682285" w:rsidRDefault="00687D34" w:rsidP="00687D34">
      <w:pPr>
        <w:spacing w:after="200" w:line="276" w:lineRule="auto"/>
        <w:rPr>
          <w:rFonts w:ascii="Arial" w:hAnsi="Arial" w:cs="Arial"/>
          <w:b/>
          <w:color w:val="29D4C7"/>
          <w:sz w:val="32"/>
          <w:szCs w:val="32"/>
          <w:lang w:val="nl-NL"/>
        </w:rPr>
      </w:pPr>
      <w:r w:rsidRPr="00682285">
        <w:rPr>
          <w:rFonts w:ascii="Arial" w:hAnsi="Arial" w:cs="Arial"/>
          <w:b/>
          <w:color w:val="29D4C7"/>
          <w:sz w:val="32"/>
          <w:szCs w:val="32"/>
          <w:lang w:val="nl-NL"/>
        </w:rPr>
        <w:lastRenderedPageBreak/>
        <w:t xml:space="preserve">Klaar met dit practicum? </w:t>
      </w:r>
    </w:p>
    <w:p w14:paraId="2EA76282" w14:textId="77777777" w:rsidR="00687D34" w:rsidRPr="00AF2CE7" w:rsidRDefault="00687D34" w:rsidP="00687D34">
      <w:pPr>
        <w:rPr>
          <w:rFonts w:ascii="Arial" w:hAnsi="Arial" w:cs="Arial"/>
          <w:sz w:val="28"/>
          <w:szCs w:val="28"/>
          <w:lang w:val="nl-NL"/>
        </w:rPr>
      </w:pPr>
      <w:r w:rsidRPr="00AF2CE7">
        <w:rPr>
          <w:rFonts w:ascii="Arial" w:hAnsi="Arial" w:cs="Arial"/>
          <w:sz w:val="28"/>
          <w:szCs w:val="28"/>
          <w:lang w:val="nl-NL"/>
        </w:rPr>
        <w:t>Ga naar e</w:t>
      </w:r>
      <w:r w:rsidRPr="00AF2CE7">
        <w:rPr>
          <w:rFonts w:ascii="Arial" w:hAnsi="Arial" w:cs="Arial"/>
          <w:sz w:val="28"/>
          <w:szCs w:val="28"/>
        </w:rPr>
        <w:t xml:space="preserve">xactwatjezoekt.nl </w:t>
      </w:r>
      <w:r w:rsidRPr="00AF2CE7">
        <w:rPr>
          <w:rFonts w:ascii="Arial" w:hAnsi="Arial" w:cs="Arial"/>
          <w:sz w:val="28"/>
          <w:szCs w:val="28"/>
          <w:lang w:val="nl-NL"/>
        </w:rPr>
        <w:t>voor hulp bij de</w:t>
      </w:r>
      <w:r w:rsidRPr="00AF2CE7">
        <w:rPr>
          <w:rFonts w:ascii="Arial" w:hAnsi="Arial" w:cs="Arial"/>
          <w:sz w:val="28"/>
          <w:szCs w:val="28"/>
        </w:rPr>
        <w:t xml:space="preserve"> exacte vakken</w:t>
      </w:r>
      <w:r w:rsidRPr="00AF2CE7">
        <w:rPr>
          <w:rFonts w:ascii="Arial" w:hAnsi="Arial" w:cs="Arial"/>
          <w:sz w:val="28"/>
          <w:szCs w:val="28"/>
          <w:lang w:val="nl-NL"/>
        </w:rPr>
        <w:t>. Ook vind je</w:t>
      </w:r>
      <w:r w:rsidRPr="00AF2CE7">
        <w:rPr>
          <w:rFonts w:ascii="Arial" w:hAnsi="Arial" w:cs="Arial"/>
          <w:sz w:val="28"/>
          <w:szCs w:val="28"/>
        </w:rPr>
        <w:t xml:space="preserve"> informatie over</w:t>
      </w:r>
      <w:r w:rsidRPr="00AF2CE7">
        <w:rPr>
          <w:rFonts w:ascii="Arial" w:hAnsi="Arial" w:cs="Arial"/>
          <w:sz w:val="28"/>
          <w:szCs w:val="28"/>
          <w:lang w:val="nl-NL"/>
        </w:rPr>
        <w:t xml:space="preserve"> </w:t>
      </w:r>
      <w:r w:rsidRPr="00AF2CE7">
        <w:rPr>
          <w:rFonts w:ascii="Arial" w:hAnsi="Arial" w:cs="Arial"/>
          <w:sz w:val="28"/>
          <w:szCs w:val="28"/>
        </w:rPr>
        <w:t>studies en beroepen in de bèta en techniek.</w:t>
      </w:r>
    </w:p>
    <w:p w14:paraId="667AE03B" w14:textId="77777777" w:rsidR="00687D34" w:rsidRPr="001A69E7" w:rsidRDefault="00687D34" w:rsidP="00687D34">
      <w:pPr>
        <w:rPr>
          <w:rFonts w:ascii="Akkurat Pro" w:hAnsi="Akkurat Pro" w:cs="Arial"/>
          <w:sz w:val="28"/>
          <w:szCs w:val="28"/>
          <w:lang w:val="nl-NL"/>
        </w:rPr>
      </w:pPr>
    </w:p>
    <w:p w14:paraId="12F915F5" w14:textId="77777777" w:rsidR="00687D34" w:rsidRPr="00512424" w:rsidRDefault="00687D34" w:rsidP="00687D34">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58252" behindDoc="0" locked="0" layoutInCell="1" allowOverlap="1" wp14:anchorId="0BFFDF2E" wp14:editId="7221AEAA">
                <wp:simplePos x="0" y="0"/>
                <wp:positionH relativeFrom="margin">
                  <wp:posOffset>1536369</wp:posOffset>
                </wp:positionH>
                <wp:positionV relativeFrom="paragraph">
                  <wp:posOffset>199418</wp:posOffset>
                </wp:positionV>
                <wp:extent cx="4236720" cy="1311910"/>
                <wp:effectExtent l="0" t="0" r="11430" b="27305"/>
                <wp:wrapNone/>
                <wp:docPr id="1760291558"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A85CA" w14:textId="77777777" w:rsidR="00687D34" w:rsidRPr="00F40939" w:rsidRDefault="00687D34" w:rsidP="00687D34">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Heb je een vraag over scheikunde? </w:t>
                            </w:r>
                          </w:p>
                          <w:p w14:paraId="110B5075" w14:textId="48F6B288" w:rsidR="00687D34" w:rsidRPr="00F40939" w:rsidRDefault="00687D34" w:rsidP="00687D34">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Onze experts zitten voor je klaar en helpen je graag via </w:t>
                            </w:r>
                            <w:hyperlink r:id="rId16" w:history="1">
                              <w:r w:rsidRPr="00E00E33">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0BFFDF2E" id="Rechthoek 11" o:spid="_x0000_s1034" style="position:absolute;margin-left:120.95pt;margin-top:15.7pt;width:333.6pt;height:103.3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" fillcolor="white [3212]" strokecolor="white [3212]" strokeweight="2pt">
                <v:textbox style="mso-fit-shape-to-text:t">
                  <w:txbxContent>
                    <w:p w14:paraId="269A85CA" w14:textId="77777777" w:rsidR="00687D34" w:rsidRPr="00F40939" w:rsidRDefault="00687D34" w:rsidP="00687D34">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Heb je een vraag over scheikunde? </w:t>
                      </w:r>
                    </w:p>
                    <w:p w14:paraId="110B5075" w14:textId="48F6B288" w:rsidR="00687D34" w:rsidRPr="00F40939" w:rsidRDefault="00687D34" w:rsidP="00687D34">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Onze experts zitten voor je klaar en helpen je graag via </w:t>
                      </w:r>
                      <w:hyperlink r:id="rId17" w:history="1">
                        <w:r w:rsidRPr="00E00E33">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1136B07D" wp14:editId="7A1D6148">
            <wp:extent cx="1264920" cy="1270749"/>
            <wp:effectExtent l="0" t="0" r="0" b="5715"/>
            <wp:docPr id="1401745751" name="Afbeelding 1" descr="Afbeelding met boek, kleding, persoon,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4407" name="Afbeelding 1" descr="Afbeelding met boek, kleding, persoon, Leren&#10;&#10;Door AI gegenereerde inhoud is mogelijk onjuist."/>
                    <pic:cNvPicPr/>
                  </pic:nvPicPr>
                  <pic:blipFill>
                    <a:blip r:embed="rId18"/>
                    <a:stretch>
                      <a:fillRect/>
                    </a:stretch>
                  </pic:blipFill>
                  <pic:spPr>
                    <a:xfrm>
                      <a:off x="0" y="0"/>
                      <a:ext cx="1280610" cy="1286511"/>
                    </a:xfrm>
                    <a:prstGeom prst="rect">
                      <a:avLst/>
                    </a:prstGeom>
                  </pic:spPr>
                </pic:pic>
              </a:graphicData>
            </a:graphic>
          </wp:inline>
        </w:drawing>
      </w:r>
    </w:p>
    <w:p w14:paraId="78CC23FA" w14:textId="77777777" w:rsidR="00687D34" w:rsidRPr="00512424" w:rsidRDefault="00687D34" w:rsidP="00687D34">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58251" behindDoc="0" locked="0" layoutInCell="1" allowOverlap="1" wp14:anchorId="5429F7FF" wp14:editId="691BE0C1">
                <wp:simplePos x="0" y="0"/>
                <wp:positionH relativeFrom="margin">
                  <wp:posOffset>1491780</wp:posOffset>
                </wp:positionH>
                <wp:positionV relativeFrom="paragraph">
                  <wp:posOffset>156873</wp:posOffset>
                </wp:positionV>
                <wp:extent cx="4236720" cy="1311910"/>
                <wp:effectExtent l="0" t="0" r="11430" b="27305"/>
                <wp:wrapNone/>
                <wp:docPr id="1610397122"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1A4EB6" w14:textId="77777777" w:rsidR="00687D34" w:rsidRDefault="00687D34" w:rsidP="00687D34">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5E4A9922" w14:textId="50381C52" w:rsidR="00687D34" w:rsidRPr="00F40939" w:rsidRDefault="00E00E33" w:rsidP="00687D34">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19" w:history="1">
                              <w:r w:rsidR="00687D34" w:rsidRPr="00E00E33">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5429F7FF" id="_x0000_s1035" style="position:absolute;margin-left:117.45pt;margin-top:12.35pt;width:333.6pt;height:103.3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" fillcolor="white [3212]" strokecolor="white [3212]" strokeweight="2pt">
                <v:textbox style="mso-fit-shape-to-text:t">
                  <w:txbxContent>
                    <w:p w14:paraId="7A1A4EB6" w14:textId="77777777" w:rsidR="00687D34" w:rsidRDefault="00687D34" w:rsidP="00687D34">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5E4A9922" w14:textId="50381C52" w:rsidR="00687D34" w:rsidRPr="00F40939" w:rsidRDefault="00E00E33" w:rsidP="00687D34">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20" w:history="1">
                        <w:r w:rsidR="00687D34" w:rsidRPr="00E00E33">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6D8A3443" wp14:editId="6A03DA9C">
            <wp:extent cx="1264920" cy="1259348"/>
            <wp:effectExtent l="0" t="0" r="0" b="0"/>
            <wp:docPr id="78937696" name="Afbeelding 1" descr="Afbeelding met persoon, Menselijk gezicht,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4654" name="Afbeelding 1" descr="Afbeelding met persoon, Menselijk gezicht, kleding, glimlach&#10;&#10;Door AI gegenereerde inhoud is mogelijk onjuist."/>
                    <pic:cNvPicPr/>
                  </pic:nvPicPr>
                  <pic:blipFill>
                    <a:blip r:embed="rId21"/>
                    <a:stretch>
                      <a:fillRect/>
                    </a:stretch>
                  </pic:blipFill>
                  <pic:spPr>
                    <a:xfrm>
                      <a:off x="0" y="0"/>
                      <a:ext cx="1268647" cy="1263058"/>
                    </a:xfrm>
                    <a:prstGeom prst="rect">
                      <a:avLst/>
                    </a:prstGeom>
                  </pic:spPr>
                </pic:pic>
              </a:graphicData>
            </a:graphic>
          </wp:inline>
        </w:drawing>
      </w:r>
    </w:p>
    <w:p w14:paraId="4A8D3511" w14:textId="77777777" w:rsidR="00687D34" w:rsidRDefault="00687D34" w:rsidP="00687D34">
      <w:pPr>
        <w:widowControl w:val="0"/>
        <w:spacing w:after="0" w:line="360" w:lineRule="auto"/>
        <w:rPr>
          <w:rFonts w:ascii="Akkurat Pro" w:hAnsi="Akkurat Pro"/>
          <w:noProof/>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58250" behindDoc="0" locked="0" layoutInCell="1" allowOverlap="1" wp14:anchorId="30E67EA5" wp14:editId="15954FF8">
                <wp:simplePos x="0" y="0"/>
                <wp:positionH relativeFrom="column">
                  <wp:posOffset>1493520</wp:posOffset>
                </wp:positionH>
                <wp:positionV relativeFrom="paragraph">
                  <wp:posOffset>173355</wp:posOffset>
                </wp:positionV>
                <wp:extent cx="4236720" cy="1311910"/>
                <wp:effectExtent l="0" t="0" r="11430" b="23495"/>
                <wp:wrapNone/>
                <wp:docPr id="671097437"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E19D11" w14:textId="77777777" w:rsidR="00687D34" w:rsidRPr="00F40939" w:rsidRDefault="00687D34" w:rsidP="00687D34">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60538EB5" w14:textId="5735CA6B" w:rsidR="00687D34" w:rsidRPr="00F40939" w:rsidRDefault="00687D34" w:rsidP="00687D34">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2" w:history="1">
                              <w:r w:rsidRPr="00E00E33">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30E67EA5" id="_x0000_s1036" style="position:absolute;margin-left:117.6pt;margin-top:13.65pt;width:333.6pt;height:103.3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" fillcolor="white [3212]" strokecolor="white [3212]" strokeweight="2pt">
                <v:textbox style="mso-fit-shape-to-text:t">
                  <w:txbxContent>
                    <w:p w14:paraId="6EE19D11" w14:textId="77777777" w:rsidR="00687D34" w:rsidRPr="00F40939" w:rsidRDefault="00687D34" w:rsidP="00687D34">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60538EB5" w14:textId="5735CA6B" w:rsidR="00687D34" w:rsidRPr="00F40939" w:rsidRDefault="00687D34" w:rsidP="00687D34">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3" w:history="1">
                        <w:r w:rsidRPr="00E00E33">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v:textbox>
              </v:rect>
            </w:pict>
          </mc:Fallback>
        </mc:AlternateContent>
      </w:r>
      <w:r w:rsidRPr="00512424">
        <w:rPr>
          <w:rFonts w:ascii="Akkurat Pro" w:hAnsi="Akkurat Pro" w:cs="Arial"/>
          <w:bCs/>
          <w:noProof/>
          <w:sz w:val="24"/>
          <w:szCs w:val="24"/>
          <w:lang w:val="nl-NL"/>
        </w:rPr>
        <w:drawing>
          <wp:inline distT="0" distB="0" distL="0" distR="0" wp14:anchorId="1C299046" wp14:editId="0190833B">
            <wp:extent cx="1257300" cy="1335272"/>
            <wp:effectExtent l="0" t="0" r="0" b="0"/>
            <wp:docPr id="901617405" name="Afbeelding 10" descr="Afbeelding met buitenshuis, gras, persoo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0544" name="Afbeelding 10" descr="Afbeelding met buitenshuis, gras, persoon, plant&#10;&#10;Door AI gegenereerde inhoud is mogelijk onju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230" cy="1341569"/>
                    </a:xfrm>
                    <a:prstGeom prst="rect">
                      <a:avLst/>
                    </a:prstGeom>
                    <a:noFill/>
                    <a:ln>
                      <a:noFill/>
                    </a:ln>
                  </pic:spPr>
                </pic:pic>
              </a:graphicData>
            </a:graphic>
          </wp:inline>
        </w:drawing>
      </w:r>
      <w:r w:rsidRPr="00FD3BA9">
        <w:rPr>
          <w:rFonts w:ascii="Akkurat Pro" w:hAnsi="Akkurat Pro"/>
          <w:noProof/>
        </w:rPr>
        <w:t xml:space="preserve"> </w:t>
      </w:r>
    </w:p>
    <w:p w14:paraId="2639A1C6" w14:textId="77777777" w:rsidR="00687D34" w:rsidRPr="00050FBA" w:rsidRDefault="00687D34" w:rsidP="00687D34">
      <w:pPr>
        <w:spacing w:after="200" w:line="276" w:lineRule="auto"/>
        <w:rPr>
          <w:rFonts w:ascii="Arial" w:hAnsi="Arial" w:cs="Arial"/>
          <w:bCs/>
          <w:sz w:val="24"/>
          <w:szCs w:val="24"/>
          <w:lang w:val="nl-NL"/>
        </w:rPr>
      </w:pPr>
    </w:p>
    <w:p w14:paraId="4E4ACFEA" w14:textId="3726881F" w:rsidR="00EB7C20" w:rsidRDefault="00EB7C20">
      <w:pPr>
        <w:spacing w:after="200" w:line="276" w:lineRule="auto"/>
        <w:rPr>
          <w:rFonts w:ascii="Arial" w:hAnsi="Arial" w:cs="Arial"/>
          <w:bCs/>
          <w:sz w:val="24"/>
          <w:szCs w:val="24"/>
          <w:lang w:val="nl-NL"/>
        </w:rPr>
      </w:pPr>
      <w:r>
        <w:rPr>
          <w:rFonts w:ascii="Arial" w:hAnsi="Arial" w:cs="Arial"/>
          <w:bCs/>
          <w:sz w:val="24"/>
          <w:szCs w:val="24"/>
          <w:lang w:val="nl-NL"/>
        </w:rPr>
        <w:br w:type="page"/>
      </w:r>
    </w:p>
    <w:p w14:paraId="5C40CCB9" w14:textId="6574CBE9" w:rsidR="0043119A" w:rsidRPr="00B93A54" w:rsidRDefault="00581A2F" w:rsidP="00730767">
      <w:pPr>
        <w:widowControl w:val="0"/>
        <w:spacing w:after="0" w:line="360" w:lineRule="auto"/>
        <w:rPr>
          <w:rFonts w:ascii="Arial" w:hAnsi="Arial" w:cs="Arial"/>
          <w:bCs/>
          <w:sz w:val="24"/>
          <w:szCs w:val="24"/>
          <w:lang w:val="nl-NL"/>
        </w:rPr>
      </w:pPr>
      <w:r w:rsidRPr="00037CE6">
        <w:rPr>
          <w:rFonts w:cs="Arial"/>
          <w:noProof/>
          <w:lang w:val="en-US" w:eastAsia="nl-NL"/>
        </w:rPr>
        <w:lastRenderedPageBreak/>
        <mc:AlternateContent>
          <mc:Choice Requires="wps">
            <w:drawing>
              <wp:inline distT="0" distB="0" distL="0" distR="0" wp14:anchorId="4CBFA859" wp14:editId="3808D393">
                <wp:extent cx="5924550" cy="4470400"/>
                <wp:effectExtent l="0" t="0" r="0" b="6350"/>
                <wp:docPr id="236166066" name="Tekstvak 2046597757"/>
                <wp:cNvGraphicFramePr/>
                <a:graphic xmlns:a="http://schemas.openxmlformats.org/drawingml/2006/main">
                  <a:graphicData uri="http://schemas.microsoft.com/office/word/2010/wordprocessingShape">
                    <wps:wsp>
                      <wps:cNvSpPr txBox="1"/>
                      <wps:spPr>
                        <a:xfrm>
                          <a:off x="0" y="0"/>
                          <a:ext cx="5924550" cy="447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C81C9B" w14:textId="77777777" w:rsidR="00581A2F" w:rsidRPr="0002605D" w:rsidRDefault="00581A2F" w:rsidP="00581A2F">
                            <w:pPr>
                              <w:pStyle w:val="Kop1"/>
                              <w:rPr>
                                <w:lang w:val="nl-NL"/>
                              </w:rPr>
                            </w:pPr>
                            <w:r w:rsidRPr="00763300">
                              <w:rPr>
                                <w:lang w:val="nl-NL"/>
                              </w:rPr>
                              <w:t>Colofon</w:t>
                            </w:r>
                          </w:p>
                          <w:p w14:paraId="6BFE4FBB" w14:textId="77777777" w:rsidR="00581A2F" w:rsidRPr="00DD5FF0" w:rsidRDefault="00581A2F" w:rsidP="00581A2F">
                            <w:pPr>
                              <w:rPr>
                                <w:i/>
                                <w:iCs/>
                                <w:color w:val="404040" w:themeColor="text1" w:themeTint="BF"/>
                                <w:sz w:val="18"/>
                                <w:lang w:val="nl-NL"/>
                              </w:rPr>
                            </w:pPr>
                            <w:r w:rsidRPr="00DD5FF0">
                              <w:rPr>
                                <w:i/>
                                <w:iCs/>
                                <w:color w:val="404040" w:themeColor="text1" w:themeTint="BF"/>
                                <w:sz w:val="18"/>
                                <w:lang w:val="nl-NL"/>
                              </w:rPr>
                              <w:t>Dit practicum is gemaakt voor de voorronde van de EOES in 20</w:t>
                            </w:r>
                            <w:r>
                              <w:rPr>
                                <w:i/>
                                <w:iCs/>
                                <w:color w:val="404040" w:themeColor="text1" w:themeTint="BF"/>
                                <w:sz w:val="18"/>
                                <w:lang w:val="nl-NL"/>
                              </w:rPr>
                              <w:t>22-2023</w:t>
                            </w:r>
                            <w:r w:rsidRPr="00DD5FF0">
                              <w:rPr>
                                <w:i/>
                                <w:iCs/>
                                <w:color w:val="404040" w:themeColor="text1" w:themeTint="BF"/>
                                <w:sz w:val="18"/>
                                <w:lang w:val="nl-NL"/>
                              </w:rPr>
                              <w:t xml:space="preserve"> door</w:t>
                            </w:r>
                            <w:r w:rsidRPr="00DD5FF0">
                              <w:rPr>
                                <w:i/>
                                <w:iCs/>
                                <w:color w:val="404040" w:themeColor="text1" w:themeTint="BF"/>
                                <w:sz w:val="18"/>
                                <w:lang w:val="nl-NL"/>
                              </w:rPr>
                              <w:br/>
                              <w:t xml:space="preserve"> </w:t>
                            </w:r>
                            <w:r>
                              <w:rPr>
                                <w:noProof/>
                              </w:rPr>
                              <w:drawing>
                                <wp:inline distT="0" distB="0" distL="0" distR="0" wp14:anchorId="07EB62BC" wp14:editId="6C3773B3">
                                  <wp:extent cx="2502535" cy="619038"/>
                                  <wp:effectExtent l="0" t="0" r="0" b="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25" cstate="print">
                                            <a:extLst>
                                              <a:ext uri="{28A0092B-C50C-407E-A947-70E740481C1C}">
                                                <a14:useLocalDpi xmlns:a14="http://schemas.microsoft.com/office/drawing/2010/main" val="0"/>
                                              </a:ext>
                                            </a:extLst>
                                          </a:blip>
                                          <a:srcRect l="11515" t="26002" b="29035"/>
                                          <a:stretch>
                                            <a:fillRect/>
                                          </a:stretch>
                                        </pic:blipFill>
                                        <pic:spPr bwMode="auto">
                                          <a:xfrm>
                                            <a:off x="0" y="0"/>
                                            <a:ext cx="2509432" cy="620744"/>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lang w:val="nl-NL"/>
                              </w:rPr>
                              <w:br/>
                            </w:r>
                            <w:r>
                              <w:rPr>
                                <w:i/>
                                <w:iCs/>
                                <w:color w:val="404040" w:themeColor="text1" w:themeTint="BF"/>
                                <w:sz w:val="18"/>
                                <w:lang w:val="nl-NL"/>
                              </w:rPr>
                              <w:t>Radboud Universiteit</w:t>
                            </w:r>
                            <w:r w:rsidRPr="00DD5FF0">
                              <w:rPr>
                                <w:i/>
                                <w:iCs/>
                                <w:color w:val="404040" w:themeColor="text1" w:themeTint="BF"/>
                                <w:sz w:val="18"/>
                                <w:lang w:val="nl-NL"/>
                              </w:rPr>
                              <w:t xml:space="preserve"> is intellectueel eigenaar van </w:t>
                            </w:r>
                            <w:r>
                              <w:rPr>
                                <w:i/>
                                <w:iCs/>
                                <w:color w:val="404040" w:themeColor="text1" w:themeTint="BF"/>
                                <w:sz w:val="18"/>
                                <w:lang w:val="nl-NL"/>
                              </w:rPr>
                              <w:t>de</w:t>
                            </w:r>
                            <w:r w:rsidRPr="00DD5FF0">
                              <w:rPr>
                                <w:i/>
                                <w:iCs/>
                                <w:color w:val="404040" w:themeColor="text1" w:themeTint="BF"/>
                                <w:sz w:val="18"/>
                                <w:lang w:val="nl-NL"/>
                              </w:rPr>
                              <w:t xml:space="preserve"> inhoud van dit practicum. </w:t>
                            </w:r>
                          </w:p>
                          <w:p w14:paraId="1645A894" w14:textId="77777777" w:rsidR="00581A2F" w:rsidRDefault="00581A2F" w:rsidP="00581A2F">
                            <w:pPr>
                              <w:rPr>
                                <w:i/>
                                <w:iCs/>
                                <w:color w:val="404040" w:themeColor="text1" w:themeTint="BF"/>
                                <w:sz w:val="18"/>
                                <w:lang w:val="nl-NL"/>
                              </w:rPr>
                            </w:pPr>
                            <w:r>
                              <w:rPr>
                                <w:i/>
                                <w:iCs/>
                                <w:color w:val="404040" w:themeColor="text1" w:themeTint="BF"/>
                                <w:sz w:val="18"/>
                                <w:lang w:val="nl-NL"/>
                              </w:rPr>
                              <w:t>Dit practicum is een uitgave van</w:t>
                            </w:r>
                          </w:p>
                          <w:p w14:paraId="0961021F" w14:textId="77777777" w:rsidR="00581A2F" w:rsidRDefault="00581A2F" w:rsidP="00581A2F">
                            <w:pPr>
                              <w:rPr>
                                <w:i/>
                                <w:iCs/>
                                <w:color w:val="404040" w:themeColor="text1" w:themeTint="BF"/>
                                <w:sz w:val="18"/>
                                <w:lang w:val="en-US"/>
                              </w:rPr>
                            </w:pPr>
                            <w:r w:rsidRPr="00172A42">
                              <w:rPr>
                                <w:rFonts w:cs="Arial"/>
                                <w:noProof/>
                                <w:szCs w:val="20"/>
                                <w:lang w:val="en-US" w:eastAsia="nl-NL"/>
                              </w:rPr>
                              <w:drawing>
                                <wp:inline distT="0" distB="0" distL="0" distR="0" wp14:anchorId="265E9D14" wp14:editId="16BCD645">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699B1642" w14:textId="1B6AE582" w:rsidR="00581A2F" w:rsidRDefault="00581A2F" w:rsidP="00581A2F">
                            <w:pPr>
                              <w:rPr>
                                <w:i/>
                                <w:iCs/>
                                <w:color w:val="404040" w:themeColor="text1" w:themeTint="BF"/>
                                <w:sz w:val="18"/>
                                <w:lang w:val="nl-NL"/>
                              </w:rPr>
                            </w:pPr>
                            <w:r w:rsidRPr="00402217">
                              <w:rPr>
                                <w:i/>
                                <w:iCs/>
                                <w:color w:val="404040" w:themeColor="text1" w:themeTint="BF"/>
                                <w:sz w:val="18"/>
                                <w:lang w:val="nl-NL"/>
                              </w:rPr>
                              <w:t>Dit practicum en alle bijbehorende m</w:t>
                            </w:r>
                            <w:r>
                              <w:rPr>
                                <w:i/>
                                <w:iCs/>
                                <w:color w:val="404040" w:themeColor="text1" w:themeTint="BF"/>
                                <w:sz w:val="18"/>
                                <w:lang w:val="nl-NL"/>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w:t>
                            </w:r>
                            <w:r w:rsidRPr="00101205">
                              <w:rPr>
                                <w:i/>
                                <w:iCs/>
                                <w:color w:val="404040" w:themeColor="text1" w:themeTint="BF"/>
                                <w:sz w:val="18"/>
                              </w:rPr>
                              <w:t xml:space="preserve">Centrum JongerenCommunicatie Chemie aanvaardt echter geen aansprakelijkheid voor schade die eventueel is ontstaan bij het geven van </w:t>
                            </w:r>
                            <w:r>
                              <w:rPr>
                                <w:i/>
                                <w:iCs/>
                                <w:color w:val="404040" w:themeColor="text1" w:themeTint="BF"/>
                                <w:sz w:val="18"/>
                                <w:lang w:val="nl-NL"/>
                              </w:rPr>
                              <w:t>het practicum</w:t>
                            </w:r>
                            <w:r w:rsidRPr="00101205">
                              <w:rPr>
                                <w:i/>
                                <w:iCs/>
                                <w:color w:val="404040" w:themeColor="text1" w:themeTint="BF"/>
                                <w:sz w:val="18"/>
                              </w:rPr>
                              <w:t xml:space="preserve"> </w:t>
                            </w:r>
                            <w:r>
                              <w:rPr>
                                <w:i/>
                                <w:iCs/>
                                <w:color w:val="404040" w:themeColor="text1" w:themeTint="BF"/>
                                <w:sz w:val="18"/>
                                <w:lang w:val="nl-NL"/>
                              </w:rPr>
                              <w:t>‘</w:t>
                            </w:r>
                            <w:proofErr w:type="spellStart"/>
                            <w:r w:rsidRPr="0018726F">
                              <w:rPr>
                                <w:i/>
                                <w:iCs/>
                                <w:color w:val="404040" w:themeColor="text1" w:themeTint="BF"/>
                                <w:sz w:val="18"/>
                                <w:lang w:val="nl-NL"/>
                              </w:rPr>
                              <w:t>Potentiometrische</w:t>
                            </w:r>
                            <w:proofErr w:type="spellEnd"/>
                            <w:r w:rsidRPr="0018726F">
                              <w:rPr>
                                <w:i/>
                                <w:iCs/>
                                <w:color w:val="404040" w:themeColor="text1" w:themeTint="BF"/>
                                <w:sz w:val="18"/>
                                <w:lang w:val="nl-NL"/>
                              </w:rPr>
                              <w:t xml:space="preserve"> titratie</w:t>
                            </w:r>
                            <w:r>
                              <w:rPr>
                                <w:i/>
                                <w:iCs/>
                                <w:color w:val="404040" w:themeColor="text1" w:themeTint="BF"/>
                                <w:sz w:val="18"/>
                                <w:lang w:val="nl-NL"/>
                              </w:rPr>
                              <w:t>’.</w:t>
                            </w:r>
                          </w:p>
                          <w:p w14:paraId="7DB1C840" w14:textId="6092F414" w:rsidR="00581A2F" w:rsidRDefault="00581A2F" w:rsidP="00581A2F">
                            <w:pPr>
                              <w:rPr>
                                <w:i/>
                                <w:iCs/>
                                <w:color w:val="404040" w:themeColor="text1" w:themeTint="BF"/>
                                <w:sz w:val="18"/>
                                <w:lang w:val="nl-NL"/>
                              </w:rPr>
                            </w:pPr>
                            <w:r w:rsidRPr="00101205">
                              <w:rPr>
                                <w:i/>
                                <w:iCs/>
                                <w:color w:val="404040" w:themeColor="text1" w:themeTint="BF"/>
                                <w:sz w:val="18"/>
                              </w:rPr>
                              <w:t xml:space="preserve">© Centrum JongerenCommunicatie Chemie, </w:t>
                            </w:r>
                            <w:r w:rsidR="00322151">
                              <w:rPr>
                                <w:i/>
                                <w:iCs/>
                                <w:color w:val="404040" w:themeColor="text1" w:themeTint="BF"/>
                                <w:sz w:val="18"/>
                                <w:lang w:val="nl-NL"/>
                              </w:rPr>
                              <w:t>december</w:t>
                            </w:r>
                            <w:r w:rsidRPr="00101205">
                              <w:rPr>
                                <w:i/>
                                <w:iCs/>
                                <w:color w:val="404040" w:themeColor="text1" w:themeTint="BF"/>
                                <w:sz w:val="18"/>
                              </w:rPr>
                              <w:t xml:space="preserve"> 2025</w:t>
                            </w:r>
                          </w:p>
                          <w:p w14:paraId="285C3D22" w14:textId="77777777" w:rsidR="00581A2F" w:rsidRDefault="00581A2F" w:rsidP="00581A2F">
                            <w:pPr>
                              <w:rPr>
                                <w:i/>
                                <w:iCs/>
                                <w:color w:val="404040" w:themeColor="text1" w:themeTint="BF"/>
                                <w:sz w:val="18"/>
                                <w:lang w:val="nl-NL"/>
                              </w:rPr>
                            </w:pPr>
                          </w:p>
                          <w:p w14:paraId="75A1FAD2" w14:textId="77777777" w:rsidR="00581A2F" w:rsidRPr="00402217" w:rsidRDefault="00581A2F" w:rsidP="00581A2F">
                            <w:pPr>
                              <w:rPr>
                                <w:i/>
                                <w:iCs/>
                                <w:color w:val="404040" w:themeColor="text1" w:themeTint="BF"/>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BFA859" id="Tekstvak 2046597757" o:spid="_x0000_s1037" type="#_x0000_t202" style="width:466.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" filled="f" stroked="f">
                <v:textbox>
                  <w:txbxContent>
                    <w:p w14:paraId="64C81C9B" w14:textId="77777777" w:rsidR="00581A2F" w:rsidRPr="0002605D" w:rsidRDefault="00581A2F" w:rsidP="00581A2F">
                      <w:pPr>
                        <w:pStyle w:val="Kop1"/>
                        <w:rPr>
                          <w:lang w:val="nl-NL"/>
                        </w:rPr>
                      </w:pPr>
                      <w:r w:rsidRPr="00763300">
                        <w:rPr>
                          <w:lang w:val="nl-NL"/>
                        </w:rPr>
                        <w:t>Colofon</w:t>
                      </w:r>
                    </w:p>
                    <w:p w14:paraId="6BFE4FBB" w14:textId="77777777" w:rsidR="00581A2F" w:rsidRPr="00DD5FF0" w:rsidRDefault="00581A2F" w:rsidP="00581A2F">
                      <w:pPr>
                        <w:rPr>
                          <w:i/>
                          <w:iCs/>
                          <w:color w:val="404040" w:themeColor="text1" w:themeTint="BF"/>
                          <w:sz w:val="18"/>
                          <w:lang w:val="nl-NL"/>
                        </w:rPr>
                      </w:pPr>
                      <w:r w:rsidRPr="00DD5FF0">
                        <w:rPr>
                          <w:i/>
                          <w:iCs/>
                          <w:color w:val="404040" w:themeColor="text1" w:themeTint="BF"/>
                          <w:sz w:val="18"/>
                          <w:lang w:val="nl-NL"/>
                        </w:rPr>
                        <w:t>Dit practicum is gemaakt voor de voorronde van de EOES in 20</w:t>
                      </w:r>
                      <w:r>
                        <w:rPr>
                          <w:i/>
                          <w:iCs/>
                          <w:color w:val="404040" w:themeColor="text1" w:themeTint="BF"/>
                          <w:sz w:val="18"/>
                          <w:lang w:val="nl-NL"/>
                        </w:rPr>
                        <w:t>22-2023</w:t>
                      </w:r>
                      <w:r w:rsidRPr="00DD5FF0">
                        <w:rPr>
                          <w:i/>
                          <w:iCs/>
                          <w:color w:val="404040" w:themeColor="text1" w:themeTint="BF"/>
                          <w:sz w:val="18"/>
                          <w:lang w:val="nl-NL"/>
                        </w:rPr>
                        <w:t xml:space="preserve"> door</w:t>
                      </w:r>
                      <w:r w:rsidRPr="00DD5FF0">
                        <w:rPr>
                          <w:i/>
                          <w:iCs/>
                          <w:color w:val="404040" w:themeColor="text1" w:themeTint="BF"/>
                          <w:sz w:val="18"/>
                          <w:lang w:val="nl-NL"/>
                        </w:rPr>
                        <w:br/>
                        <w:t xml:space="preserve"> </w:t>
                      </w:r>
                      <w:r>
                        <w:rPr>
                          <w:noProof/>
                        </w:rPr>
                        <w:drawing>
                          <wp:inline distT="0" distB="0" distL="0" distR="0" wp14:anchorId="07EB62BC" wp14:editId="6C3773B3">
                            <wp:extent cx="2502535" cy="619038"/>
                            <wp:effectExtent l="0" t="0" r="0" b="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25" cstate="print">
                                      <a:extLst>
                                        <a:ext uri="{28A0092B-C50C-407E-A947-70E740481C1C}">
                                          <a14:useLocalDpi xmlns:a14="http://schemas.microsoft.com/office/drawing/2010/main" val="0"/>
                                        </a:ext>
                                      </a:extLst>
                                    </a:blip>
                                    <a:srcRect l="11515" t="26002" b="29035"/>
                                    <a:stretch>
                                      <a:fillRect/>
                                    </a:stretch>
                                  </pic:blipFill>
                                  <pic:spPr bwMode="auto">
                                    <a:xfrm>
                                      <a:off x="0" y="0"/>
                                      <a:ext cx="2509432" cy="620744"/>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lang w:val="nl-NL"/>
                        </w:rPr>
                        <w:br/>
                      </w:r>
                      <w:r>
                        <w:rPr>
                          <w:i/>
                          <w:iCs/>
                          <w:color w:val="404040" w:themeColor="text1" w:themeTint="BF"/>
                          <w:sz w:val="18"/>
                          <w:lang w:val="nl-NL"/>
                        </w:rPr>
                        <w:t>Radboud Universiteit</w:t>
                      </w:r>
                      <w:r w:rsidRPr="00DD5FF0">
                        <w:rPr>
                          <w:i/>
                          <w:iCs/>
                          <w:color w:val="404040" w:themeColor="text1" w:themeTint="BF"/>
                          <w:sz w:val="18"/>
                          <w:lang w:val="nl-NL"/>
                        </w:rPr>
                        <w:t xml:space="preserve"> is intellectueel eigenaar van </w:t>
                      </w:r>
                      <w:r>
                        <w:rPr>
                          <w:i/>
                          <w:iCs/>
                          <w:color w:val="404040" w:themeColor="text1" w:themeTint="BF"/>
                          <w:sz w:val="18"/>
                          <w:lang w:val="nl-NL"/>
                        </w:rPr>
                        <w:t>de</w:t>
                      </w:r>
                      <w:r w:rsidRPr="00DD5FF0">
                        <w:rPr>
                          <w:i/>
                          <w:iCs/>
                          <w:color w:val="404040" w:themeColor="text1" w:themeTint="BF"/>
                          <w:sz w:val="18"/>
                          <w:lang w:val="nl-NL"/>
                        </w:rPr>
                        <w:t xml:space="preserve"> inhoud van dit practicum. </w:t>
                      </w:r>
                    </w:p>
                    <w:p w14:paraId="1645A894" w14:textId="77777777" w:rsidR="00581A2F" w:rsidRDefault="00581A2F" w:rsidP="00581A2F">
                      <w:pPr>
                        <w:rPr>
                          <w:i/>
                          <w:iCs/>
                          <w:color w:val="404040" w:themeColor="text1" w:themeTint="BF"/>
                          <w:sz w:val="18"/>
                          <w:lang w:val="nl-NL"/>
                        </w:rPr>
                      </w:pPr>
                      <w:r>
                        <w:rPr>
                          <w:i/>
                          <w:iCs/>
                          <w:color w:val="404040" w:themeColor="text1" w:themeTint="BF"/>
                          <w:sz w:val="18"/>
                          <w:lang w:val="nl-NL"/>
                        </w:rPr>
                        <w:t>Dit practicum is een uitgave van</w:t>
                      </w:r>
                    </w:p>
                    <w:p w14:paraId="0961021F" w14:textId="77777777" w:rsidR="00581A2F" w:rsidRDefault="00581A2F" w:rsidP="00581A2F">
                      <w:pPr>
                        <w:rPr>
                          <w:i/>
                          <w:iCs/>
                          <w:color w:val="404040" w:themeColor="text1" w:themeTint="BF"/>
                          <w:sz w:val="18"/>
                          <w:lang w:val="en-US"/>
                        </w:rPr>
                      </w:pPr>
                      <w:r w:rsidRPr="00172A42">
                        <w:rPr>
                          <w:rFonts w:cs="Arial"/>
                          <w:noProof/>
                          <w:szCs w:val="20"/>
                          <w:lang w:val="en-US" w:eastAsia="nl-NL"/>
                        </w:rPr>
                        <w:drawing>
                          <wp:inline distT="0" distB="0" distL="0" distR="0" wp14:anchorId="265E9D14" wp14:editId="16BCD645">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699B1642" w14:textId="1B6AE582" w:rsidR="00581A2F" w:rsidRDefault="00581A2F" w:rsidP="00581A2F">
                      <w:pPr>
                        <w:rPr>
                          <w:i/>
                          <w:iCs/>
                          <w:color w:val="404040" w:themeColor="text1" w:themeTint="BF"/>
                          <w:sz w:val="18"/>
                          <w:lang w:val="nl-NL"/>
                        </w:rPr>
                      </w:pPr>
                      <w:r w:rsidRPr="00402217">
                        <w:rPr>
                          <w:i/>
                          <w:iCs/>
                          <w:color w:val="404040" w:themeColor="text1" w:themeTint="BF"/>
                          <w:sz w:val="18"/>
                          <w:lang w:val="nl-NL"/>
                        </w:rPr>
                        <w:t>Dit practicum en alle bijbehorende m</w:t>
                      </w:r>
                      <w:r>
                        <w:rPr>
                          <w:i/>
                          <w:iCs/>
                          <w:color w:val="404040" w:themeColor="text1" w:themeTint="BF"/>
                          <w:sz w:val="18"/>
                          <w:lang w:val="nl-NL"/>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w:t>
                      </w:r>
                      <w:r w:rsidRPr="00101205">
                        <w:rPr>
                          <w:i/>
                          <w:iCs/>
                          <w:color w:val="404040" w:themeColor="text1" w:themeTint="BF"/>
                          <w:sz w:val="18"/>
                        </w:rPr>
                        <w:t xml:space="preserve">Centrum JongerenCommunicatie Chemie aanvaardt echter geen aansprakelijkheid voor schade die eventueel is ontstaan bij het geven van </w:t>
                      </w:r>
                      <w:r>
                        <w:rPr>
                          <w:i/>
                          <w:iCs/>
                          <w:color w:val="404040" w:themeColor="text1" w:themeTint="BF"/>
                          <w:sz w:val="18"/>
                          <w:lang w:val="nl-NL"/>
                        </w:rPr>
                        <w:t>het practicum</w:t>
                      </w:r>
                      <w:r w:rsidRPr="00101205">
                        <w:rPr>
                          <w:i/>
                          <w:iCs/>
                          <w:color w:val="404040" w:themeColor="text1" w:themeTint="BF"/>
                          <w:sz w:val="18"/>
                        </w:rPr>
                        <w:t xml:space="preserve"> </w:t>
                      </w:r>
                      <w:r>
                        <w:rPr>
                          <w:i/>
                          <w:iCs/>
                          <w:color w:val="404040" w:themeColor="text1" w:themeTint="BF"/>
                          <w:sz w:val="18"/>
                          <w:lang w:val="nl-NL"/>
                        </w:rPr>
                        <w:t>‘</w:t>
                      </w:r>
                      <w:proofErr w:type="spellStart"/>
                      <w:r w:rsidRPr="0018726F">
                        <w:rPr>
                          <w:i/>
                          <w:iCs/>
                          <w:color w:val="404040" w:themeColor="text1" w:themeTint="BF"/>
                          <w:sz w:val="18"/>
                          <w:lang w:val="nl-NL"/>
                        </w:rPr>
                        <w:t>Potentiometrische</w:t>
                      </w:r>
                      <w:proofErr w:type="spellEnd"/>
                      <w:r w:rsidRPr="0018726F">
                        <w:rPr>
                          <w:i/>
                          <w:iCs/>
                          <w:color w:val="404040" w:themeColor="text1" w:themeTint="BF"/>
                          <w:sz w:val="18"/>
                          <w:lang w:val="nl-NL"/>
                        </w:rPr>
                        <w:t xml:space="preserve"> titratie</w:t>
                      </w:r>
                      <w:r>
                        <w:rPr>
                          <w:i/>
                          <w:iCs/>
                          <w:color w:val="404040" w:themeColor="text1" w:themeTint="BF"/>
                          <w:sz w:val="18"/>
                          <w:lang w:val="nl-NL"/>
                        </w:rPr>
                        <w:t>’.</w:t>
                      </w:r>
                    </w:p>
                    <w:p w14:paraId="7DB1C840" w14:textId="6092F414" w:rsidR="00581A2F" w:rsidRDefault="00581A2F" w:rsidP="00581A2F">
                      <w:pPr>
                        <w:rPr>
                          <w:i/>
                          <w:iCs/>
                          <w:color w:val="404040" w:themeColor="text1" w:themeTint="BF"/>
                          <w:sz w:val="18"/>
                          <w:lang w:val="nl-NL"/>
                        </w:rPr>
                      </w:pPr>
                      <w:r w:rsidRPr="00101205">
                        <w:rPr>
                          <w:i/>
                          <w:iCs/>
                          <w:color w:val="404040" w:themeColor="text1" w:themeTint="BF"/>
                          <w:sz w:val="18"/>
                        </w:rPr>
                        <w:t xml:space="preserve">© Centrum JongerenCommunicatie Chemie, </w:t>
                      </w:r>
                      <w:r w:rsidR="00322151">
                        <w:rPr>
                          <w:i/>
                          <w:iCs/>
                          <w:color w:val="404040" w:themeColor="text1" w:themeTint="BF"/>
                          <w:sz w:val="18"/>
                          <w:lang w:val="nl-NL"/>
                        </w:rPr>
                        <w:t>december</w:t>
                      </w:r>
                      <w:r w:rsidRPr="00101205">
                        <w:rPr>
                          <w:i/>
                          <w:iCs/>
                          <w:color w:val="404040" w:themeColor="text1" w:themeTint="BF"/>
                          <w:sz w:val="18"/>
                        </w:rPr>
                        <w:t xml:space="preserve"> 2025</w:t>
                      </w:r>
                    </w:p>
                    <w:p w14:paraId="285C3D22" w14:textId="77777777" w:rsidR="00581A2F" w:rsidRDefault="00581A2F" w:rsidP="00581A2F">
                      <w:pPr>
                        <w:rPr>
                          <w:i/>
                          <w:iCs/>
                          <w:color w:val="404040" w:themeColor="text1" w:themeTint="BF"/>
                          <w:sz w:val="18"/>
                          <w:lang w:val="nl-NL"/>
                        </w:rPr>
                      </w:pPr>
                    </w:p>
                    <w:p w14:paraId="75A1FAD2" w14:textId="77777777" w:rsidR="00581A2F" w:rsidRPr="00402217" w:rsidRDefault="00581A2F" w:rsidP="00581A2F">
                      <w:pPr>
                        <w:rPr>
                          <w:i/>
                          <w:iCs/>
                          <w:color w:val="404040" w:themeColor="text1" w:themeTint="BF"/>
                          <w:sz w:val="18"/>
                          <w:lang w:val="nl-NL"/>
                        </w:rPr>
                      </w:pPr>
                    </w:p>
                  </w:txbxContent>
                </v:textbox>
                <w10:anchorlock/>
              </v:shape>
            </w:pict>
          </mc:Fallback>
        </mc:AlternateContent>
      </w:r>
    </w:p>
    <w:sectPr w:rsidR="0043119A" w:rsidRPr="00B93A54" w:rsidSect="00C14E58">
      <w:headerReference w:type="defaul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4DE05" w14:textId="77777777" w:rsidR="002E75F6" w:rsidRDefault="002E75F6" w:rsidP="005C0B85">
      <w:pPr>
        <w:spacing w:after="0" w:line="240" w:lineRule="auto"/>
      </w:pPr>
      <w:r>
        <w:separator/>
      </w:r>
    </w:p>
  </w:endnote>
  <w:endnote w:type="continuationSeparator" w:id="0">
    <w:p w14:paraId="6C35EB03" w14:textId="77777777" w:rsidR="002E75F6" w:rsidRDefault="002E75F6" w:rsidP="005C0B85">
      <w:pPr>
        <w:spacing w:after="0" w:line="240" w:lineRule="auto"/>
      </w:pPr>
      <w:r>
        <w:continuationSeparator/>
      </w:r>
    </w:p>
  </w:endnote>
  <w:endnote w:type="continuationNotice" w:id="1">
    <w:p w14:paraId="06492B5C" w14:textId="77777777" w:rsidR="002E75F6" w:rsidRDefault="002E75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kkurat Pro">
    <w:panose1 w:val="020B0504020101020102"/>
    <w:charset w:val="00"/>
    <w:family w:val="swiss"/>
    <w:notTrueType/>
    <w:pitch w:val="variable"/>
    <w:sig w:usb0="A00000AF" w:usb1="400031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FBCD" w14:textId="77777777" w:rsidR="000947AD" w:rsidRDefault="000947AD">
    <w:pPr>
      <w:pStyle w:val="Voettekst"/>
      <w:jc w:val="right"/>
    </w:pPr>
    <w:r>
      <w:fldChar w:fldCharType="begin"/>
    </w:r>
    <w:r>
      <w:instrText>PAGE   \* MERGEFORMAT</w:instrText>
    </w:r>
    <w:r>
      <w:fldChar w:fldCharType="separate"/>
    </w:r>
    <w:r w:rsidR="00BC126F">
      <w:rPr>
        <w:noProof/>
      </w:rPr>
      <w:t>1</w:t>
    </w:r>
    <w:r w:rsidR="00BC126F">
      <w:rPr>
        <w:noProof/>
      </w:rPr>
      <w:t>6</w:t>
    </w:r>
    <w:r>
      <w:rPr>
        <w:noProof/>
      </w:rPr>
      <w:fldChar w:fldCharType="end"/>
    </w:r>
  </w:p>
  <w:p w14:paraId="7794A5A9" w14:textId="56CD05E2" w:rsidR="000947AD" w:rsidRPr="00C106FE" w:rsidRDefault="00C106FE" w:rsidP="00C106FE">
    <w:pPr>
      <w:tabs>
        <w:tab w:val="center" w:pos="4153"/>
        <w:tab w:val="right" w:pos="8306"/>
      </w:tabs>
      <w:spacing w:after="0" w:line="240" w:lineRule="auto"/>
      <w:rPr>
        <w:rFonts w:cs="Arial"/>
        <w:lang w:val="nl-NL"/>
      </w:rPr>
    </w:pPr>
    <w:proofErr w:type="spellStart"/>
    <w:r w:rsidRPr="0018726F">
      <w:rPr>
        <w:rFonts w:cs="Arial"/>
        <w:lang w:val="nl-NL"/>
      </w:rPr>
      <w:t>Potentiometrische</w:t>
    </w:r>
    <w:proofErr w:type="spellEnd"/>
    <w:r w:rsidRPr="0018726F">
      <w:rPr>
        <w:rFonts w:cs="Arial"/>
        <w:lang w:val="nl-NL"/>
      </w:rPr>
      <w:t xml:space="preserve"> titratie</w:t>
    </w:r>
    <w:r>
      <w:rPr>
        <w:rFonts w:cs="Arial"/>
        <w:lang w:val="nl-NL"/>
      </w:rPr>
      <w:t xml:space="preserve"> </w:t>
    </w:r>
    <w:r w:rsidRPr="0018726F">
      <w:rPr>
        <w:rFonts w:cs="Arial"/>
        <w:lang w:val="nl-NL"/>
      </w:rPr>
      <w:t xml:space="preserve">– EOES </w:t>
    </w:r>
    <w:r>
      <w:rPr>
        <w:rFonts w:cs="Arial"/>
        <w:lang w:val="nl-NL"/>
      </w:rPr>
      <w:t>Scheikunde</w:t>
    </w:r>
    <w:r w:rsidRPr="0018726F">
      <w:rPr>
        <w:rFonts w:cs="Arial"/>
        <w:lang w:val="nl-NL"/>
      </w:rPr>
      <w:t xml:space="preserve"> 20</w:t>
    </w:r>
    <w:r>
      <w:rPr>
        <w:rFonts w:cs="Arial"/>
        <w:lang w:val="nl-NL"/>
      </w:rPr>
      <w:t>22-2023</w:t>
    </w:r>
    <w:r w:rsidRPr="0018726F">
      <w:rPr>
        <w:rFonts w:cs="Arial"/>
        <w:lang w:val="nl-NL"/>
      </w:rPr>
      <w:t xml:space="preserve"> – </w:t>
    </w:r>
    <w:proofErr w:type="spellStart"/>
    <w:r>
      <w:rPr>
        <w:rFonts w:cs="Arial"/>
        <w:lang w:val="nl-NL"/>
      </w:rPr>
      <w:t>Leerling</w:t>
    </w:r>
    <w:r w:rsidRPr="0018726F">
      <w:rPr>
        <w:rFonts w:cs="Arial"/>
        <w:lang w:val="nl-NL"/>
      </w:rPr>
      <w:t>handleiding</w:t>
    </w:r>
    <w:proofErr w:type="spellEnd"/>
    <w:r w:rsidRPr="0018726F">
      <w:rPr>
        <w:rFonts w:cs="Arial"/>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BD270" w14:textId="77777777" w:rsidR="002E75F6" w:rsidRDefault="002E75F6" w:rsidP="005C0B85">
      <w:pPr>
        <w:spacing w:after="0" w:line="240" w:lineRule="auto"/>
      </w:pPr>
      <w:r>
        <w:separator/>
      </w:r>
    </w:p>
  </w:footnote>
  <w:footnote w:type="continuationSeparator" w:id="0">
    <w:p w14:paraId="1A539C1E" w14:textId="77777777" w:rsidR="002E75F6" w:rsidRDefault="002E75F6" w:rsidP="005C0B85">
      <w:pPr>
        <w:spacing w:after="0" w:line="240" w:lineRule="auto"/>
      </w:pPr>
      <w:r>
        <w:continuationSeparator/>
      </w:r>
    </w:p>
  </w:footnote>
  <w:footnote w:type="continuationNotice" w:id="1">
    <w:p w14:paraId="482D53D2" w14:textId="77777777" w:rsidR="002E75F6" w:rsidRDefault="002E75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F2ACD" w14:textId="175236E1" w:rsidR="000947AD" w:rsidRPr="00644C69" w:rsidRDefault="00644C69" w:rsidP="00644C69">
    <w:pPr>
      <w:pStyle w:val="Koptekst"/>
      <w:tabs>
        <w:tab w:val="clear" w:pos="8306"/>
        <w:tab w:val="left" w:pos="5730"/>
      </w:tabs>
      <w:jc w:val="right"/>
      <w:rPr>
        <w:lang w:val="nl-NL"/>
      </w:rPr>
    </w:pPr>
    <w:r>
      <w:rPr>
        <w:noProof/>
      </w:rPr>
      <w:drawing>
        <wp:anchor distT="0" distB="0" distL="114300" distR="114300" simplePos="0" relativeHeight="251658241" behindDoc="0" locked="0" layoutInCell="1" allowOverlap="1" wp14:anchorId="4C2F6947" wp14:editId="4BB28AB0">
          <wp:simplePos x="0" y="0"/>
          <wp:positionH relativeFrom="column">
            <wp:posOffset>5327650</wp:posOffset>
          </wp:positionH>
          <wp:positionV relativeFrom="paragraph">
            <wp:posOffset>84455</wp:posOffset>
          </wp:positionV>
          <wp:extent cx="414655" cy="384175"/>
          <wp:effectExtent l="0" t="0" r="4445" b="0"/>
          <wp:wrapSquare wrapText="bothSides"/>
          <wp:docPr id="1797639952" name="Afbeelding 8"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9952" name="Afbeelding 8" descr="Afbeelding met logo, symbool, Graphics,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417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18EB67AA" wp14:editId="19F496E3">
          <wp:extent cx="2197735" cy="586366"/>
          <wp:effectExtent l="0" t="0" r="0" b="4445"/>
          <wp:docPr id="455583382"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5489" b="19711"/>
                  <a:stretch>
                    <a:fillRect/>
                  </a:stretch>
                </pic:blipFill>
                <pic:spPr bwMode="auto">
                  <a:xfrm>
                    <a:off x="0" y="0"/>
                    <a:ext cx="2239263" cy="5974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37F42" w14:textId="6DB784DB" w:rsidR="00C63AFE" w:rsidRPr="00C63AFE" w:rsidRDefault="00C63AFE" w:rsidP="00041035">
    <w:pPr>
      <w:pStyle w:val="Koptekst"/>
      <w:tabs>
        <w:tab w:val="clear" w:pos="4153"/>
        <w:tab w:val="clear" w:pos="8306"/>
        <w:tab w:val="right" w:pos="8973"/>
      </w:tabs>
      <w:rPr>
        <w:lang w:val="nl-NL"/>
      </w:rPr>
    </w:pPr>
    <w:r>
      <w:rPr>
        <w:noProof/>
        <w:lang w:val="en-US" w:eastAsia="nl-NL"/>
      </w:rPr>
      <w:drawing>
        <wp:anchor distT="0" distB="0" distL="114300" distR="114300" simplePos="0" relativeHeight="251658240" behindDoc="1" locked="0" layoutInCell="1" allowOverlap="1" wp14:anchorId="5BC34C1D" wp14:editId="3470A997">
          <wp:simplePos x="0" y="0"/>
          <wp:positionH relativeFrom="margin">
            <wp:align>right</wp:align>
          </wp:positionH>
          <wp:positionV relativeFrom="page">
            <wp:posOffset>452937</wp:posOffset>
          </wp:positionV>
          <wp:extent cx="414000" cy="385200"/>
          <wp:effectExtent l="0" t="0" r="5715" b="0"/>
          <wp:wrapNone/>
          <wp:docPr id="1738268751" name="Afbeelding 1738268751"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59299" name="Afbeelding 1443859299" descr="Afbeelding met logo, symbool, Graphics, Lettertyp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414000" cy="385200"/>
                  </a:xfrm>
                  <a:prstGeom prst="rect">
                    <a:avLst/>
                  </a:prstGeom>
                </pic:spPr>
              </pic:pic>
            </a:graphicData>
          </a:graphic>
          <wp14:sizeRelH relativeFrom="margin">
            <wp14:pctWidth>0</wp14:pctWidth>
          </wp14:sizeRelH>
          <wp14:sizeRelV relativeFrom="margin">
            <wp14:pctHeight>0</wp14:pctHeight>
          </wp14:sizeRelV>
        </wp:anchor>
      </w:drawing>
    </w:r>
  </w:p>
  <w:p w14:paraId="5EB5F2CC" w14:textId="77777777" w:rsidR="00C63AFE" w:rsidRDefault="00C63AFE" w:rsidP="00C46DBE">
    <w:pPr>
      <w:pStyle w:val="Koptekst"/>
      <w:jc w:val="right"/>
      <w:rPr>
        <w:lang w:val="en-US"/>
      </w:rPr>
    </w:pPr>
  </w:p>
  <w:p w14:paraId="05306490" w14:textId="77777777" w:rsidR="00C63AFE" w:rsidRDefault="00C63AFE">
    <w:pPr>
      <w:pStyle w:val="Koptekst"/>
      <w:rPr>
        <w:lang w:val="en-US"/>
      </w:rPr>
    </w:pPr>
  </w:p>
  <w:p w14:paraId="2C8EA3BB" w14:textId="77777777" w:rsidR="00C63AFE" w:rsidRPr="00B64BBC" w:rsidRDefault="00C63AFE">
    <w:pPr>
      <w:pStyle w:val="Koptekst"/>
      <w:rPr>
        <w:lang w:val="en-US"/>
      </w:rPr>
    </w:pPr>
  </w:p>
</w:hdr>
</file>

<file path=word/intelligence.xml><?xml version="1.0" encoding="utf-8"?>
<int:Intelligence xmlns:int="http://schemas.microsoft.com/office/intelligence/2019/intelligence">
  <int:IntelligenceSettings/>
  <int:Manifest>
    <int:ParagraphRange paragraphId="1047116742" textId="2004318071" start="8" length="3" invalidationStart="8" invalidationLength="3" id="7rBX8bRY"/>
  </int:Manifest>
  <int:Observations>
    <int:Content id="7rBX8bR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5C34E4"/>
    <w:styleLink w:val="Bullet"/>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2C5C34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2"/>
    <w:multiLevelType w:val="multilevel"/>
    <w:tmpl w:val="894EE874"/>
    <w:styleLink w:val="Numbered"/>
    <w:lvl w:ilvl="0">
      <w:start w:val="1"/>
      <w:numFmt w:val="bullet"/>
      <w:lvlText w:val="•"/>
      <w:lvlJc w:val="left"/>
      <w:pPr>
        <w:tabs>
          <w:tab w:val="num" w:pos="196"/>
        </w:tabs>
        <w:ind w:left="1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556"/>
        </w:tabs>
        <w:ind w:left="5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abstractNum>
  <w:abstractNum w:abstractNumId="3" w15:restartNumberingAfterBreak="0">
    <w:nsid w:val="00000008"/>
    <w:multiLevelType w:val="multilevel"/>
    <w:tmpl w:val="894EE874"/>
    <w:numStyleLink w:val="Numbered"/>
  </w:abstractNum>
  <w:abstractNum w:abstractNumId="4" w15:restartNumberingAfterBreak="0">
    <w:nsid w:val="00000009"/>
    <w:multiLevelType w:val="multilevel"/>
    <w:tmpl w:val="2C5C34E4"/>
    <w:numStyleLink w:val="Bullet"/>
  </w:abstractNum>
  <w:abstractNum w:abstractNumId="5" w15:restartNumberingAfterBreak="0">
    <w:nsid w:val="053E59BA"/>
    <w:multiLevelType w:val="hybridMultilevel"/>
    <w:tmpl w:val="58541C3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3C2918"/>
    <w:multiLevelType w:val="hybridMultilevel"/>
    <w:tmpl w:val="67FC9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C2CC0"/>
    <w:multiLevelType w:val="hybridMultilevel"/>
    <w:tmpl w:val="1FF6AB80"/>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8" w15:restartNumberingAfterBreak="0">
    <w:nsid w:val="257E1916"/>
    <w:multiLevelType w:val="hybridMultilevel"/>
    <w:tmpl w:val="9FA289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DFC4216">
      <w:start w:val="12"/>
      <w:numFmt w:val="decimal"/>
      <w:lvlText w:val="%3"/>
      <w:lvlJc w:val="left"/>
      <w:pPr>
        <w:ind w:left="2340" w:hanging="360"/>
      </w:pPr>
      <w:rPr>
        <w:rFonts w:hint="default"/>
      </w:rPr>
    </w:lvl>
    <w:lvl w:ilvl="3" w:tplc="14FA372A">
      <w:start w:val="14"/>
      <w:numFmt w:val="bullet"/>
      <w:lvlText w:val="-"/>
      <w:lvlJc w:val="left"/>
      <w:pPr>
        <w:ind w:left="2880" w:hanging="360"/>
      </w:pPr>
      <w:rPr>
        <w:rFonts w:ascii="Calibri" w:eastAsia="Calibri" w:hAnsi="Calibri" w:cs="Calibri" w:hint="default"/>
        <w:b w:val="0"/>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D1565C"/>
    <w:multiLevelType w:val="hybridMultilevel"/>
    <w:tmpl w:val="7AB2A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B45C2"/>
    <w:multiLevelType w:val="hybridMultilevel"/>
    <w:tmpl w:val="AC2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08FF"/>
    <w:multiLevelType w:val="hybridMultilevel"/>
    <w:tmpl w:val="8A101FC2"/>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1B0E93"/>
    <w:multiLevelType w:val="hybridMultilevel"/>
    <w:tmpl w:val="C5D87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418DC"/>
    <w:multiLevelType w:val="hybridMultilevel"/>
    <w:tmpl w:val="7A2EAE6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983860"/>
    <w:multiLevelType w:val="hybridMultilevel"/>
    <w:tmpl w:val="F2C4F13A"/>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41CA20A4"/>
    <w:multiLevelType w:val="hybridMultilevel"/>
    <w:tmpl w:val="E7485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D755C8"/>
    <w:multiLevelType w:val="hybridMultilevel"/>
    <w:tmpl w:val="317E3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773D30"/>
    <w:multiLevelType w:val="hybridMultilevel"/>
    <w:tmpl w:val="53E00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CD6C05"/>
    <w:multiLevelType w:val="hybridMultilevel"/>
    <w:tmpl w:val="6CF0C48C"/>
    <w:lvl w:ilvl="0" w:tplc="A2F29C32">
      <w:start w:val="1"/>
      <w:numFmt w:val="lowerLetter"/>
      <w:lvlText w:val="%1)"/>
      <w:lvlJc w:val="left"/>
      <w:pPr>
        <w:tabs>
          <w:tab w:val="num" w:pos="360"/>
        </w:tabs>
        <w:ind w:left="108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402E63"/>
    <w:multiLevelType w:val="hybridMultilevel"/>
    <w:tmpl w:val="759434F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C407CEA"/>
    <w:multiLevelType w:val="hybridMultilevel"/>
    <w:tmpl w:val="C0865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DB9725B"/>
    <w:multiLevelType w:val="multilevel"/>
    <w:tmpl w:val="D92E3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955323">
    <w:abstractNumId w:val="0"/>
  </w:num>
  <w:num w:numId="2" w16cid:durableId="1670713388">
    <w:abstractNumId w:val="1"/>
  </w:num>
  <w:num w:numId="3" w16cid:durableId="1553426724">
    <w:abstractNumId w:val="2"/>
  </w:num>
  <w:num w:numId="4" w16cid:durableId="876509655">
    <w:abstractNumId w:val="3"/>
  </w:num>
  <w:num w:numId="5" w16cid:durableId="998189983">
    <w:abstractNumId w:val="4"/>
  </w:num>
  <w:num w:numId="6" w16cid:durableId="1451129315">
    <w:abstractNumId w:val="11"/>
  </w:num>
  <w:num w:numId="7" w16cid:durableId="301809528">
    <w:abstractNumId w:val="21"/>
  </w:num>
  <w:num w:numId="8" w16cid:durableId="850795673">
    <w:abstractNumId w:val="7"/>
  </w:num>
  <w:num w:numId="9" w16cid:durableId="1971589317">
    <w:abstractNumId w:val="12"/>
  </w:num>
  <w:num w:numId="10" w16cid:durableId="1442920518">
    <w:abstractNumId w:val="17"/>
  </w:num>
  <w:num w:numId="11" w16cid:durableId="1672683423">
    <w:abstractNumId w:val="13"/>
  </w:num>
  <w:num w:numId="12" w16cid:durableId="1260412576">
    <w:abstractNumId w:val="8"/>
  </w:num>
  <w:num w:numId="13" w16cid:durableId="1745755968">
    <w:abstractNumId w:val="6"/>
  </w:num>
  <w:num w:numId="14" w16cid:durableId="1366901644">
    <w:abstractNumId w:val="10"/>
  </w:num>
  <w:num w:numId="15" w16cid:durableId="211886739">
    <w:abstractNumId w:val="20"/>
  </w:num>
  <w:num w:numId="16" w16cid:durableId="1712535196">
    <w:abstractNumId w:val="14"/>
  </w:num>
  <w:num w:numId="17" w16cid:durableId="290092887">
    <w:abstractNumId w:val="9"/>
  </w:num>
  <w:num w:numId="18" w16cid:durableId="730008818">
    <w:abstractNumId w:val="15"/>
  </w:num>
  <w:num w:numId="19" w16cid:durableId="1432748433">
    <w:abstractNumId w:val="16"/>
  </w:num>
  <w:num w:numId="20" w16cid:durableId="430979510">
    <w:abstractNumId w:val="5"/>
  </w:num>
  <w:num w:numId="21" w16cid:durableId="327174786">
    <w:abstractNumId w:val="18"/>
  </w:num>
  <w:num w:numId="22" w16cid:durableId="92225407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sLQwMrQwMTAxMTRQ0lEKTi0uzszPAykwqwUAVGRGMiwAAAA="/>
  </w:docVars>
  <w:rsids>
    <w:rsidRoot w:val="005C0B85"/>
    <w:rsid w:val="00001C56"/>
    <w:rsid w:val="00002377"/>
    <w:rsid w:val="000055E9"/>
    <w:rsid w:val="00007EB9"/>
    <w:rsid w:val="000141D3"/>
    <w:rsid w:val="0001514B"/>
    <w:rsid w:val="00020971"/>
    <w:rsid w:val="00020991"/>
    <w:rsid w:val="00021881"/>
    <w:rsid w:val="00022945"/>
    <w:rsid w:val="00024806"/>
    <w:rsid w:val="00030A20"/>
    <w:rsid w:val="00031507"/>
    <w:rsid w:val="00031754"/>
    <w:rsid w:val="00032547"/>
    <w:rsid w:val="00034B19"/>
    <w:rsid w:val="000358C3"/>
    <w:rsid w:val="00036252"/>
    <w:rsid w:val="00036988"/>
    <w:rsid w:val="0003757D"/>
    <w:rsid w:val="00041035"/>
    <w:rsid w:val="0004365F"/>
    <w:rsid w:val="000456A8"/>
    <w:rsid w:val="00050A20"/>
    <w:rsid w:val="000567D5"/>
    <w:rsid w:val="00060516"/>
    <w:rsid w:val="00060A2A"/>
    <w:rsid w:val="000678EC"/>
    <w:rsid w:val="0007139E"/>
    <w:rsid w:val="0007516F"/>
    <w:rsid w:val="00082E67"/>
    <w:rsid w:val="00084BE6"/>
    <w:rsid w:val="0008542B"/>
    <w:rsid w:val="00087191"/>
    <w:rsid w:val="0008773C"/>
    <w:rsid w:val="00092426"/>
    <w:rsid w:val="000947AD"/>
    <w:rsid w:val="000A2A12"/>
    <w:rsid w:val="000A31FE"/>
    <w:rsid w:val="000A4DF7"/>
    <w:rsid w:val="000B0201"/>
    <w:rsid w:val="000B08E0"/>
    <w:rsid w:val="000B1537"/>
    <w:rsid w:val="000B174B"/>
    <w:rsid w:val="000B4672"/>
    <w:rsid w:val="000B4735"/>
    <w:rsid w:val="000B4A26"/>
    <w:rsid w:val="000B7104"/>
    <w:rsid w:val="000C257C"/>
    <w:rsid w:val="000C5181"/>
    <w:rsid w:val="000C6D77"/>
    <w:rsid w:val="000C6FB2"/>
    <w:rsid w:val="000E236C"/>
    <w:rsid w:val="000E36D6"/>
    <w:rsid w:val="000F5484"/>
    <w:rsid w:val="000F6A61"/>
    <w:rsid w:val="000F6D32"/>
    <w:rsid w:val="00100DBF"/>
    <w:rsid w:val="001011B1"/>
    <w:rsid w:val="00103CB7"/>
    <w:rsid w:val="0010676B"/>
    <w:rsid w:val="0010779F"/>
    <w:rsid w:val="00111A00"/>
    <w:rsid w:val="00114250"/>
    <w:rsid w:val="00114FBD"/>
    <w:rsid w:val="0011687F"/>
    <w:rsid w:val="0012114E"/>
    <w:rsid w:val="00130246"/>
    <w:rsid w:val="00142EFB"/>
    <w:rsid w:val="0014509C"/>
    <w:rsid w:val="00154FB4"/>
    <w:rsid w:val="00156083"/>
    <w:rsid w:val="00157528"/>
    <w:rsid w:val="001625CC"/>
    <w:rsid w:val="001629C8"/>
    <w:rsid w:val="00162F4B"/>
    <w:rsid w:val="001639C3"/>
    <w:rsid w:val="00175D57"/>
    <w:rsid w:val="00177260"/>
    <w:rsid w:val="0018193D"/>
    <w:rsid w:val="00182CCA"/>
    <w:rsid w:val="0018747D"/>
    <w:rsid w:val="0019194B"/>
    <w:rsid w:val="00196A32"/>
    <w:rsid w:val="001A17B9"/>
    <w:rsid w:val="001A279F"/>
    <w:rsid w:val="001A27B8"/>
    <w:rsid w:val="001A284E"/>
    <w:rsid w:val="001A357B"/>
    <w:rsid w:val="001A3B1C"/>
    <w:rsid w:val="001A3B70"/>
    <w:rsid w:val="001A6CF0"/>
    <w:rsid w:val="001B0150"/>
    <w:rsid w:val="001B29F0"/>
    <w:rsid w:val="001B5414"/>
    <w:rsid w:val="001B702B"/>
    <w:rsid w:val="001C0E22"/>
    <w:rsid w:val="001C4EA7"/>
    <w:rsid w:val="001D3C75"/>
    <w:rsid w:val="001D4921"/>
    <w:rsid w:val="001E632D"/>
    <w:rsid w:val="001E7B1B"/>
    <w:rsid w:val="001F2CE2"/>
    <w:rsid w:val="001F3150"/>
    <w:rsid w:val="001F4B61"/>
    <w:rsid w:val="001F4E0E"/>
    <w:rsid w:val="001F7796"/>
    <w:rsid w:val="001F7F23"/>
    <w:rsid w:val="002016A1"/>
    <w:rsid w:val="0020412E"/>
    <w:rsid w:val="00204E89"/>
    <w:rsid w:val="002060FC"/>
    <w:rsid w:val="0020646A"/>
    <w:rsid w:val="0020709A"/>
    <w:rsid w:val="0021124E"/>
    <w:rsid w:val="002115BA"/>
    <w:rsid w:val="00211738"/>
    <w:rsid w:val="00212BCA"/>
    <w:rsid w:val="00214534"/>
    <w:rsid w:val="00221205"/>
    <w:rsid w:val="002258F3"/>
    <w:rsid w:val="0023392B"/>
    <w:rsid w:val="00234470"/>
    <w:rsid w:val="00234AE1"/>
    <w:rsid w:val="0023768F"/>
    <w:rsid w:val="00242C6A"/>
    <w:rsid w:val="0024359E"/>
    <w:rsid w:val="002445D6"/>
    <w:rsid w:val="00251A8D"/>
    <w:rsid w:val="00254E0D"/>
    <w:rsid w:val="00255D56"/>
    <w:rsid w:val="00256F88"/>
    <w:rsid w:val="002618EC"/>
    <w:rsid w:val="00262079"/>
    <w:rsid w:val="00262768"/>
    <w:rsid w:val="00263B49"/>
    <w:rsid w:val="00266D7E"/>
    <w:rsid w:val="0027066A"/>
    <w:rsid w:val="0027506E"/>
    <w:rsid w:val="00277317"/>
    <w:rsid w:val="002776D1"/>
    <w:rsid w:val="00281145"/>
    <w:rsid w:val="00281F25"/>
    <w:rsid w:val="00282941"/>
    <w:rsid w:val="002901BA"/>
    <w:rsid w:val="00291C2E"/>
    <w:rsid w:val="002925D9"/>
    <w:rsid w:val="00292E59"/>
    <w:rsid w:val="00294650"/>
    <w:rsid w:val="0029579B"/>
    <w:rsid w:val="0029608D"/>
    <w:rsid w:val="002962E2"/>
    <w:rsid w:val="00296A62"/>
    <w:rsid w:val="002A09DF"/>
    <w:rsid w:val="002A567B"/>
    <w:rsid w:val="002B18B8"/>
    <w:rsid w:val="002B32C5"/>
    <w:rsid w:val="002B37E5"/>
    <w:rsid w:val="002B462C"/>
    <w:rsid w:val="002B6CFE"/>
    <w:rsid w:val="002B77C0"/>
    <w:rsid w:val="002C109B"/>
    <w:rsid w:val="002C13BF"/>
    <w:rsid w:val="002C3702"/>
    <w:rsid w:val="002C4B36"/>
    <w:rsid w:val="002C581A"/>
    <w:rsid w:val="002C6B3E"/>
    <w:rsid w:val="002D19D9"/>
    <w:rsid w:val="002D1FC3"/>
    <w:rsid w:val="002D33E1"/>
    <w:rsid w:val="002D5C73"/>
    <w:rsid w:val="002E433E"/>
    <w:rsid w:val="002E60ED"/>
    <w:rsid w:val="002E6CF9"/>
    <w:rsid w:val="002E75F6"/>
    <w:rsid w:val="0030144E"/>
    <w:rsid w:val="00301FF7"/>
    <w:rsid w:val="003023E5"/>
    <w:rsid w:val="00303A0A"/>
    <w:rsid w:val="00303A65"/>
    <w:rsid w:val="00312DA7"/>
    <w:rsid w:val="003152BD"/>
    <w:rsid w:val="00322151"/>
    <w:rsid w:val="00322805"/>
    <w:rsid w:val="00325976"/>
    <w:rsid w:val="00330420"/>
    <w:rsid w:val="00331A3D"/>
    <w:rsid w:val="00335454"/>
    <w:rsid w:val="00335BB9"/>
    <w:rsid w:val="0034262E"/>
    <w:rsid w:val="00342CBE"/>
    <w:rsid w:val="003444FE"/>
    <w:rsid w:val="00346974"/>
    <w:rsid w:val="00347184"/>
    <w:rsid w:val="00352F84"/>
    <w:rsid w:val="00354126"/>
    <w:rsid w:val="003553C0"/>
    <w:rsid w:val="003627D5"/>
    <w:rsid w:val="00363BC0"/>
    <w:rsid w:val="00364C25"/>
    <w:rsid w:val="00366935"/>
    <w:rsid w:val="0038061E"/>
    <w:rsid w:val="00380DB1"/>
    <w:rsid w:val="003817C6"/>
    <w:rsid w:val="003826B3"/>
    <w:rsid w:val="00383B94"/>
    <w:rsid w:val="00383CE6"/>
    <w:rsid w:val="0038411A"/>
    <w:rsid w:val="003868D7"/>
    <w:rsid w:val="0038697A"/>
    <w:rsid w:val="00386DAE"/>
    <w:rsid w:val="003870E9"/>
    <w:rsid w:val="00391724"/>
    <w:rsid w:val="003930F7"/>
    <w:rsid w:val="003A3E8E"/>
    <w:rsid w:val="003B22AC"/>
    <w:rsid w:val="003B31FF"/>
    <w:rsid w:val="003B4155"/>
    <w:rsid w:val="003B5B25"/>
    <w:rsid w:val="003C3840"/>
    <w:rsid w:val="003C43A3"/>
    <w:rsid w:val="003C790F"/>
    <w:rsid w:val="003D3358"/>
    <w:rsid w:val="003D3A7C"/>
    <w:rsid w:val="003D523A"/>
    <w:rsid w:val="003E4C82"/>
    <w:rsid w:val="003F01CB"/>
    <w:rsid w:val="003F08D0"/>
    <w:rsid w:val="003F561F"/>
    <w:rsid w:val="003F6A36"/>
    <w:rsid w:val="003F6F6B"/>
    <w:rsid w:val="003F7311"/>
    <w:rsid w:val="003F7E9E"/>
    <w:rsid w:val="0040647C"/>
    <w:rsid w:val="0040678E"/>
    <w:rsid w:val="00412C7B"/>
    <w:rsid w:val="00416D36"/>
    <w:rsid w:val="0041703E"/>
    <w:rsid w:val="00423031"/>
    <w:rsid w:val="00424C13"/>
    <w:rsid w:val="00430436"/>
    <w:rsid w:val="0043119A"/>
    <w:rsid w:val="004354C0"/>
    <w:rsid w:val="0043597B"/>
    <w:rsid w:val="00437BCA"/>
    <w:rsid w:val="00442A15"/>
    <w:rsid w:val="00445C32"/>
    <w:rsid w:val="00446038"/>
    <w:rsid w:val="00446240"/>
    <w:rsid w:val="00451D7A"/>
    <w:rsid w:val="00455D1B"/>
    <w:rsid w:val="004574B2"/>
    <w:rsid w:val="00466662"/>
    <w:rsid w:val="0046763F"/>
    <w:rsid w:val="00471943"/>
    <w:rsid w:val="004724E6"/>
    <w:rsid w:val="00474AE1"/>
    <w:rsid w:val="00474CF0"/>
    <w:rsid w:val="00474DFC"/>
    <w:rsid w:val="00475BC2"/>
    <w:rsid w:val="00475F54"/>
    <w:rsid w:val="00475F5B"/>
    <w:rsid w:val="004769CB"/>
    <w:rsid w:val="00476E5D"/>
    <w:rsid w:val="0048214B"/>
    <w:rsid w:val="00485A82"/>
    <w:rsid w:val="00494634"/>
    <w:rsid w:val="004A4A29"/>
    <w:rsid w:val="004B41C7"/>
    <w:rsid w:val="004B47AE"/>
    <w:rsid w:val="004B67BA"/>
    <w:rsid w:val="004C059B"/>
    <w:rsid w:val="004C6DFF"/>
    <w:rsid w:val="004D029E"/>
    <w:rsid w:val="004D1F20"/>
    <w:rsid w:val="004D46E5"/>
    <w:rsid w:val="004D479C"/>
    <w:rsid w:val="004D7E61"/>
    <w:rsid w:val="004E219D"/>
    <w:rsid w:val="004E3A51"/>
    <w:rsid w:val="004F03B1"/>
    <w:rsid w:val="004F126D"/>
    <w:rsid w:val="00500E3C"/>
    <w:rsid w:val="0050633C"/>
    <w:rsid w:val="0050651E"/>
    <w:rsid w:val="00507127"/>
    <w:rsid w:val="0050764B"/>
    <w:rsid w:val="00510182"/>
    <w:rsid w:val="0051480E"/>
    <w:rsid w:val="00516CFB"/>
    <w:rsid w:val="00524BAD"/>
    <w:rsid w:val="00524EAE"/>
    <w:rsid w:val="00530A65"/>
    <w:rsid w:val="00531B09"/>
    <w:rsid w:val="005348BE"/>
    <w:rsid w:val="00546CD8"/>
    <w:rsid w:val="005506DF"/>
    <w:rsid w:val="005507DC"/>
    <w:rsid w:val="0055279A"/>
    <w:rsid w:val="00553BDA"/>
    <w:rsid w:val="00564FB5"/>
    <w:rsid w:val="00576D69"/>
    <w:rsid w:val="00577AFE"/>
    <w:rsid w:val="00581A2F"/>
    <w:rsid w:val="00582E38"/>
    <w:rsid w:val="00583ED7"/>
    <w:rsid w:val="005840F5"/>
    <w:rsid w:val="00587D5F"/>
    <w:rsid w:val="00592AAE"/>
    <w:rsid w:val="0059326B"/>
    <w:rsid w:val="00597214"/>
    <w:rsid w:val="005A2098"/>
    <w:rsid w:val="005A3297"/>
    <w:rsid w:val="005A4433"/>
    <w:rsid w:val="005A5342"/>
    <w:rsid w:val="005A56C0"/>
    <w:rsid w:val="005B0014"/>
    <w:rsid w:val="005B38C1"/>
    <w:rsid w:val="005B41E5"/>
    <w:rsid w:val="005B5800"/>
    <w:rsid w:val="005B5C5D"/>
    <w:rsid w:val="005C0B85"/>
    <w:rsid w:val="005C12B8"/>
    <w:rsid w:val="005C3673"/>
    <w:rsid w:val="005C3FF9"/>
    <w:rsid w:val="005C45B6"/>
    <w:rsid w:val="005C4669"/>
    <w:rsid w:val="005C4DAA"/>
    <w:rsid w:val="005C6703"/>
    <w:rsid w:val="005D1B1E"/>
    <w:rsid w:val="005D3CF2"/>
    <w:rsid w:val="005E6D0C"/>
    <w:rsid w:val="005F1BC6"/>
    <w:rsid w:val="005F344C"/>
    <w:rsid w:val="005F4F27"/>
    <w:rsid w:val="005F7351"/>
    <w:rsid w:val="00603818"/>
    <w:rsid w:val="00607776"/>
    <w:rsid w:val="00615B0F"/>
    <w:rsid w:val="00615D20"/>
    <w:rsid w:val="0062242C"/>
    <w:rsid w:val="0062426C"/>
    <w:rsid w:val="00627A79"/>
    <w:rsid w:val="0063372E"/>
    <w:rsid w:val="0064245C"/>
    <w:rsid w:val="00644C69"/>
    <w:rsid w:val="0064663A"/>
    <w:rsid w:val="00650758"/>
    <w:rsid w:val="006522E7"/>
    <w:rsid w:val="00657127"/>
    <w:rsid w:val="0065778D"/>
    <w:rsid w:val="00661903"/>
    <w:rsid w:val="006622EA"/>
    <w:rsid w:val="00665412"/>
    <w:rsid w:val="00665AFB"/>
    <w:rsid w:val="00665D7F"/>
    <w:rsid w:val="006667DE"/>
    <w:rsid w:val="0066796E"/>
    <w:rsid w:val="00671B07"/>
    <w:rsid w:val="00672633"/>
    <w:rsid w:val="00672BE5"/>
    <w:rsid w:val="00676901"/>
    <w:rsid w:val="0068114D"/>
    <w:rsid w:val="0068486A"/>
    <w:rsid w:val="00684E14"/>
    <w:rsid w:val="00685265"/>
    <w:rsid w:val="00685819"/>
    <w:rsid w:val="006873D8"/>
    <w:rsid w:val="00687D34"/>
    <w:rsid w:val="00691037"/>
    <w:rsid w:val="00696263"/>
    <w:rsid w:val="00696304"/>
    <w:rsid w:val="00697AD6"/>
    <w:rsid w:val="006A0EC2"/>
    <w:rsid w:val="006A1823"/>
    <w:rsid w:val="006A1C48"/>
    <w:rsid w:val="006A4699"/>
    <w:rsid w:val="006A53CA"/>
    <w:rsid w:val="006B0DC7"/>
    <w:rsid w:val="006B2146"/>
    <w:rsid w:val="006C0388"/>
    <w:rsid w:val="006C2621"/>
    <w:rsid w:val="006C2993"/>
    <w:rsid w:val="006C6BFB"/>
    <w:rsid w:val="006D5F3D"/>
    <w:rsid w:val="006D7A19"/>
    <w:rsid w:val="006E25B2"/>
    <w:rsid w:val="006E3736"/>
    <w:rsid w:val="006E4658"/>
    <w:rsid w:val="006E7912"/>
    <w:rsid w:val="006F05CF"/>
    <w:rsid w:val="006F297F"/>
    <w:rsid w:val="0070051C"/>
    <w:rsid w:val="00701DF5"/>
    <w:rsid w:val="007031C5"/>
    <w:rsid w:val="0071459B"/>
    <w:rsid w:val="00715C6A"/>
    <w:rsid w:val="00717D9D"/>
    <w:rsid w:val="00721B74"/>
    <w:rsid w:val="0072396C"/>
    <w:rsid w:val="007240CB"/>
    <w:rsid w:val="00730767"/>
    <w:rsid w:val="00730CFD"/>
    <w:rsid w:val="007330FB"/>
    <w:rsid w:val="007331F5"/>
    <w:rsid w:val="00733F56"/>
    <w:rsid w:val="007340C3"/>
    <w:rsid w:val="0073730B"/>
    <w:rsid w:val="0074012A"/>
    <w:rsid w:val="00740963"/>
    <w:rsid w:val="007458EA"/>
    <w:rsid w:val="00752543"/>
    <w:rsid w:val="00757815"/>
    <w:rsid w:val="00763501"/>
    <w:rsid w:val="00767815"/>
    <w:rsid w:val="00771862"/>
    <w:rsid w:val="007726B8"/>
    <w:rsid w:val="007766FF"/>
    <w:rsid w:val="0078003B"/>
    <w:rsid w:val="007809C6"/>
    <w:rsid w:val="00790F71"/>
    <w:rsid w:val="00791893"/>
    <w:rsid w:val="00795212"/>
    <w:rsid w:val="00795DF3"/>
    <w:rsid w:val="007965FA"/>
    <w:rsid w:val="00797299"/>
    <w:rsid w:val="007A32B5"/>
    <w:rsid w:val="007A448F"/>
    <w:rsid w:val="007A4F33"/>
    <w:rsid w:val="007A5303"/>
    <w:rsid w:val="007B0B6A"/>
    <w:rsid w:val="007B0D98"/>
    <w:rsid w:val="007B2923"/>
    <w:rsid w:val="007B2B77"/>
    <w:rsid w:val="007C6C8A"/>
    <w:rsid w:val="007E1398"/>
    <w:rsid w:val="007E26E5"/>
    <w:rsid w:val="007E2A07"/>
    <w:rsid w:val="007E32C9"/>
    <w:rsid w:val="007E51E9"/>
    <w:rsid w:val="007E529D"/>
    <w:rsid w:val="007E68CA"/>
    <w:rsid w:val="007E6F1C"/>
    <w:rsid w:val="007E7B7B"/>
    <w:rsid w:val="007F283B"/>
    <w:rsid w:val="007F42A7"/>
    <w:rsid w:val="00800422"/>
    <w:rsid w:val="00804276"/>
    <w:rsid w:val="008057C7"/>
    <w:rsid w:val="00807A23"/>
    <w:rsid w:val="008129B9"/>
    <w:rsid w:val="0082040F"/>
    <w:rsid w:val="00823007"/>
    <w:rsid w:val="00823B61"/>
    <w:rsid w:val="008247DC"/>
    <w:rsid w:val="0082488D"/>
    <w:rsid w:val="00824A6B"/>
    <w:rsid w:val="00837D45"/>
    <w:rsid w:val="0084015D"/>
    <w:rsid w:val="00840A14"/>
    <w:rsid w:val="00842A78"/>
    <w:rsid w:val="00842C8E"/>
    <w:rsid w:val="00845DC0"/>
    <w:rsid w:val="00850255"/>
    <w:rsid w:val="00851731"/>
    <w:rsid w:val="00851E34"/>
    <w:rsid w:val="00855D52"/>
    <w:rsid w:val="00860F4D"/>
    <w:rsid w:val="00862D0C"/>
    <w:rsid w:val="00863AEE"/>
    <w:rsid w:val="00864973"/>
    <w:rsid w:val="00865003"/>
    <w:rsid w:val="00866412"/>
    <w:rsid w:val="0086665D"/>
    <w:rsid w:val="008700B6"/>
    <w:rsid w:val="0087587A"/>
    <w:rsid w:val="0088171C"/>
    <w:rsid w:val="00884EBE"/>
    <w:rsid w:val="0088789E"/>
    <w:rsid w:val="008946F4"/>
    <w:rsid w:val="00896538"/>
    <w:rsid w:val="00896AB6"/>
    <w:rsid w:val="008A3DA7"/>
    <w:rsid w:val="008A7B0D"/>
    <w:rsid w:val="008B136A"/>
    <w:rsid w:val="008B3CB1"/>
    <w:rsid w:val="008B7BF4"/>
    <w:rsid w:val="008C494F"/>
    <w:rsid w:val="008D014C"/>
    <w:rsid w:val="008D6BBE"/>
    <w:rsid w:val="008E1EE8"/>
    <w:rsid w:val="008E2C78"/>
    <w:rsid w:val="008E62F0"/>
    <w:rsid w:val="008F246D"/>
    <w:rsid w:val="008F3471"/>
    <w:rsid w:val="008F5B44"/>
    <w:rsid w:val="008F744E"/>
    <w:rsid w:val="00902638"/>
    <w:rsid w:val="00903467"/>
    <w:rsid w:val="00903757"/>
    <w:rsid w:val="00903C91"/>
    <w:rsid w:val="00905F10"/>
    <w:rsid w:val="009113DC"/>
    <w:rsid w:val="009118D8"/>
    <w:rsid w:val="009146CE"/>
    <w:rsid w:val="0091495C"/>
    <w:rsid w:val="009161FB"/>
    <w:rsid w:val="009163A9"/>
    <w:rsid w:val="0091746B"/>
    <w:rsid w:val="009206BA"/>
    <w:rsid w:val="00927259"/>
    <w:rsid w:val="009325AE"/>
    <w:rsid w:val="009333C4"/>
    <w:rsid w:val="00934A26"/>
    <w:rsid w:val="00934B1C"/>
    <w:rsid w:val="00936229"/>
    <w:rsid w:val="009370F7"/>
    <w:rsid w:val="00945348"/>
    <w:rsid w:val="0095270D"/>
    <w:rsid w:val="00954B1A"/>
    <w:rsid w:val="009571E7"/>
    <w:rsid w:val="0095746A"/>
    <w:rsid w:val="00964309"/>
    <w:rsid w:val="009776A9"/>
    <w:rsid w:val="00982585"/>
    <w:rsid w:val="009906E8"/>
    <w:rsid w:val="00992DF5"/>
    <w:rsid w:val="00994997"/>
    <w:rsid w:val="009A1A8A"/>
    <w:rsid w:val="009A5087"/>
    <w:rsid w:val="009A5D59"/>
    <w:rsid w:val="009A6728"/>
    <w:rsid w:val="009B1E11"/>
    <w:rsid w:val="009B422E"/>
    <w:rsid w:val="009B572A"/>
    <w:rsid w:val="009B638C"/>
    <w:rsid w:val="009C15A7"/>
    <w:rsid w:val="009C3E02"/>
    <w:rsid w:val="009C59F1"/>
    <w:rsid w:val="009D36EA"/>
    <w:rsid w:val="009D3954"/>
    <w:rsid w:val="009D4B28"/>
    <w:rsid w:val="009D4C3E"/>
    <w:rsid w:val="009E6685"/>
    <w:rsid w:val="009F04FF"/>
    <w:rsid w:val="009F57E8"/>
    <w:rsid w:val="009F6090"/>
    <w:rsid w:val="00A02170"/>
    <w:rsid w:val="00A0377C"/>
    <w:rsid w:val="00A07C07"/>
    <w:rsid w:val="00A10786"/>
    <w:rsid w:val="00A27B57"/>
    <w:rsid w:val="00A352BC"/>
    <w:rsid w:val="00A36787"/>
    <w:rsid w:val="00A41537"/>
    <w:rsid w:val="00A43E47"/>
    <w:rsid w:val="00A46F81"/>
    <w:rsid w:val="00A556C7"/>
    <w:rsid w:val="00A55B0B"/>
    <w:rsid w:val="00A55EC8"/>
    <w:rsid w:val="00A574B3"/>
    <w:rsid w:val="00A63692"/>
    <w:rsid w:val="00A7536D"/>
    <w:rsid w:val="00A7564F"/>
    <w:rsid w:val="00A76139"/>
    <w:rsid w:val="00A7716F"/>
    <w:rsid w:val="00A86B13"/>
    <w:rsid w:val="00A93A8C"/>
    <w:rsid w:val="00A94584"/>
    <w:rsid w:val="00A95399"/>
    <w:rsid w:val="00A97481"/>
    <w:rsid w:val="00AA30E4"/>
    <w:rsid w:val="00AB1663"/>
    <w:rsid w:val="00AB75D5"/>
    <w:rsid w:val="00AC127C"/>
    <w:rsid w:val="00AC3449"/>
    <w:rsid w:val="00AC4145"/>
    <w:rsid w:val="00AC5A08"/>
    <w:rsid w:val="00AC73F6"/>
    <w:rsid w:val="00AD160F"/>
    <w:rsid w:val="00AD3BD7"/>
    <w:rsid w:val="00AD55DB"/>
    <w:rsid w:val="00AD684D"/>
    <w:rsid w:val="00AD7322"/>
    <w:rsid w:val="00AE6D86"/>
    <w:rsid w:val="00AF1A5A"/>
    <w:rsid w:val="00AF2CE7"/>
    <w:rsid w:val="00AF5FF4"/>
    <w:rsid w:val="00B00AF8"/>
    <w:rsid w:val="00B023A4"/>
    <w:rsid w:val="00B03116"/>
    <w:rsid w:val="00B11AD7"/>
    <w:rsid w:val="00B1545D"/>
    <w:rsid w:val="00B20E27"/>
    <w:rsid w:val="00B241A4"/>
    <w:rsid w:val="00B24408"/>
    <w:rsid w:val="00B322E6"/>
    <w:rsid w:val="00B32AFD"/>
    <w:rsid w:val="00B33A5F"/>
    <w:rsid w:val="00B358B4"/>
    <w:rsid w:val="00B35A6A"/>
    <w:rsid w:val="00B36E41"/>
    <w:rsid w:val="00B445E7"/>
    <w:rsid w:val="00B46F54"/>
    <w:rsid w:val="00B50D45"/>
    <w:rsid w:val="00B540C5"/>
    <w:rsid w:val="00B64BBC"/>
    <w:rsid w:val="00B71341"/>
    <w:rsid w:val="00B72EA0"/>
    <w:rsid w:val="00B81714"/>
    <w:rsid w:val="00B84D85"/>
    <w:rsid w:val="00B909B5"/>
    <w:rsid w:val="00B928CF"/>
    <w:rsid w:val="00B93A54"/>
    <w:rsid w:val="00B94DC9"/>
    <w:rsid w:val="00BB0376"/>
    <w:rsid w:val="00BB0EEC"/>
    <w:rsid w:val="00BB22E9"/>
    <w:rsid w:val="00BB5706"/>
    <w:rsid w:val="00BB5B87"/>
    <w:rsid w:val="00BB6888"/>
    <w:rsid w:val="00BB6A0D"/>
    <w:rsid w:val="00BB75FF"/>
    <w:rsid w:val="00BC126F"/>
    <w:rsid w:val="00BC1AEF"/>
    <w:rsid w:val="00BC2EDB"/>
    <w:rsid w:val="00BD6AF4"/>
    <w:rsid w:val="00BD7C0A"/>
    <w:rsid w:val="00BE106B"/>
    <w:rsid w:val="00BE30EE"/>
    <w:rsid w:val="00BE366D"/>
    <w:rsid w:val="00BE3D7E"/>
    <w:rsid w:val="00BE54E5"/>
    <w:rsid w:val="00BF558F"/>
    <w:rsid w:val="00C007C6"/>
    <w:rsid w:val="00C03C75"/>
    <w:rsid w:val="00C052C1"/>
    <w:rsid w:val="00C07324"/>
    <w:rsid w:val="00C07FB8"/>
    <w:rsid w:val="00C106FE"/>
    <w:rsid w:val="00C14E58"/>
    <w:rsid w:val="00C209DA"/>
    <w:rsid w:val="00C21BF7"/>
    <w:rsid w:val="00C24951"/>
    <w:rsid w:val="00C25742"/>
    <w:rsid w:val="00C37143"/>
    <w:rsid w:val="00C37FD1"/>
    <w:rsid w:val="00C40BDA"/>
    <w:rsid w:val="00C46DBE"/>
    <w:rsid w:val="00C522F9"/>
    <w:rsid w:val="00C528D6"/>
    <w:rsid w:val="00C54452"/>
    <w:rsid w:val="00C61BF4"/>
    <w:rsid w:val="00C63AFE"/>
    <w:rsid w:val="00C64D80"/>
    <w:rsid w:val="00C70D83"/>
    <w:rsid w:val="00C72AA5"/>
    <w:rsid w:val="00C80A0A"/>
    <w:rsid w:val="00C80DAB"/>
    <w:rsid w:val="00C81828"/>
    <w:rsid w:val="00C82A47"/>
    <w:rsid w:val="00C918C1"/>
    <w:rsid w:val="00CA325E"/>
    <w:rsid w:val="00CA4858"/>
    <w:rsid w:val="00CA6A1E"/>
    <w:rsid w:val="00CB7F3C"/>
    <w:rsid w:val="00CC0244"/>
    <w:rsid w:val="00CC29E4"/>
    <w:rsid w:val="00CC38D1"/>
    <w:rsid w:val="00CD02EA"/>
    <w:rsid w:val="00CD38D5"/>
    <w:rsid w:val="00CD4DA4"/>
    <w:rsid w:val="00CD6789"/>
    <w:rsid w:val="00CD779C"/>
    <w:rsid w:val="00CE4326"/>
    <w:rsid w:val="00CE71EB"/>
    <w:rsid w:val="00CE7F43"/>
    <w:rsid w:val="00D00AB1"/>
    <w:rsid w:val="00D011C6"/>
    <w:rsid w:val="00D0636E"/>
    <w:rsid w:val="00D1034C"/>
    <w:rsid w:val="00D20854"/>
    <w:rsid w:val="00D20A90"/>
    <w:rsid w:val="00D21968"/>
    <w:rsid w:val="00D21BCE"/>
    <w:rsid w:val="00D24758"/>
    <w:rsid w:val="00D271D1"/>
    <w:rsid w:val="00D32DD0"/>
    <w:rsid w:val="00D35FD2"/>
    <w:rsid w:val="00D37B1A"/>
    <w:rsid w:val="00D428FA"/>
    <w:rsid w:val="00D470CA"/>
    <w:rsid w:val="00D553F6"/>
    <w:rsid w:val="00D563AA"/>
    <w:rsid w:val="00D567BB"/>
    <w:rsid w:val="00D56A04"/>
    <w:rsid w:val="00D57439"/>
    <w:rsid w:val="00D57EB7"/>
    <w:rsid w:val="00D65288"/>
    <w:rsid w:val="00D6718A"/>
    <w:rsid w:val="00D7410C"/>
    <w:rsid w:val="00D74AEB"/>
    <w:rsid w:val="00D7605D"/>
    <w:rsid w:val="00D7702E"/>
    <w:rsid w:val="00D80C7A"/>
    <w:rsid w:val="00D8229D"/>
    <w:rsid w:val="00D913C1"/>
    <w:rsid w:val="00D92146"/>
    <w:rsid w:val="00DA12E9"/>
    <w:rsid w:val="00DA4DB6"/>
    <w:rsid w:val="00DA5C73"/>
    <w:rsid w:val="00DB40E1"/>
    <w:rsid w:val="00DB6177"/>
    <w:rsid w:val="00DB6DD5"/>
    <w:rsid w:val="00DD2A20"/>
    <w:rsid w:val="00DD70AA"/>
    <w:rsid w:val="00DE39E9"/>
    <w:rsid w:val="00DF1852"/>
    <w:rsid w:val="00DF1D84"/>
    <w:rsid w:val="00DF40AE"/>
    <w:rsid w:val="00DF4474"/>
    <w:rsid w:val="00E00E33"/>
    <w:rsid w:val="00E01356"/>
    <w:rsid w:val="00E04C3E"/>
    <w:rsid w:val="00E12171"/>
    <w:rsid w:val="00E20F2D"/>
    <w:rsid w:val="00E3243E"/>
    <w:rsid w:val="00E3397A"/>
    <w:rsid w:val="00E374B5"/>
    <w:rsid w:val="00E37550"/>
    <w:rsid w:val="00E37EAA"/>
    <w:rsid w:val="00E42D53"/>
    <w:rsid w:val="00E43B14"/>
    <w:rsid w:val="00E513D2"/>
    <w:rsid w:val="00E513E6"/>
    <w:rsid w:val="00E52E9C"/>
    <w:rsid w:val="00E531B9"/>
    <w:rsid w:val="00E601D5"/>
    <w:rsid w:val="00E60377"/>
    <w:rsid w:val="00E64234"/>
    <w:rsid w:val="00E67739"/>
    <w:rsid w:val="00E740AE"/>
    <w:rsid w:val="00E759E7"/>
    <w:rsid w:val="00E822FF"/>
    <w:rsid w:val="00E83C48"/>
    <w:rsid w:val="00E91E73"/>
    <w:rsid w:val="00E93137"/>
    <w:rsid w:val="00E94956"/>
    <w:rsid w:val="00EA1041"/>
    <w:rsid w:val="00EA314D"/>
    <w:rsid w:val="00EA594F"/>
    <w:rsid w:val="00EA60C8"/>
    <w:rsid w:val="00EA6ACF"/>
    <w:rsid w:val="00EB3111"/>
    <w:rsid w:val="00EB3345"/>
    <w:rsid w:val="00EB3EF0"/>
    <w:rsid w:val="00EB5F4C"/>
    <w:rsid w:val="00EB7C20"/>
    <w:rsid w:val="00EC21B2"/>
    <w:rsid w:val="00EC4A7E"/>
    <w:rsid w:val="00EC7609"/>
    <w:rsid w:val="00ED4A80"/>
    <w:rsid w:val="00ED5FE8"/>
    <w:rsid w:val="00ED7862"/>
    <w:rsid w:val="00EE346E"/>
    <w:rsid w:val="00EE4583"/>
    <w:rsid w:val="00EE4CA1"/>
    <w:rsid w:val="00EF5DFD"/>
    <w:rsid w:val="00EF7A54"/>
    <w:rsid w:val="00F01796"/>
    <w:rsid w:val="00F01A9F"/>
    <w:rsid w:val="00F105CE"/>
    <w:rsid w:val="00F1172E"/>
    <w:rsid w:val="00F11F9A"/>
    <w:rsid w:val="00F13145"/>
    <w:rsid w:val="00F16AE2"/>
    <w:rsid w:val="00F2272B"/>
    <w:rsid w:val="00F23EDA"/>
    <w:rsid w:val="00F31972"/>
    <w:rsid w:val="00F3262C"/>
    <w:rsid w:val="00F347C3"/>
    <w:rsid w:val="00F4061F"/>
    <w:rsid w:val="00F40939"/>
    <w:rsid w:val="00F43BAC"/>
    <w:rsid w:val="00F45154"/>
    <w:rsid w:val="00F50CB7"/>
    <w:rsid w:val="00F604CB"/>
    <w:rsid w:val="00F6244C"/>
    <w:rsid w:val="00F624FB"/>
    <w:rsid w:val="00F700BC"/>
    <w:rsid w:val="00F701AC"/>
    <w:rsid w:val="00F72815"/>
    <w:rsid w:val="00F73CBF"/>
    <w:rsid w:val="00F74A54"/>
    <w:rsid w:val="00F771DD"/>
    <w:rsid w:val="00F8098E"/>
    <w:rsid w:val="00F8290E"/>
    <w:rsid w:val="00F906BF"/>
    <w:rsid w:val="00F91DB6"/>
    <w:rsid w:val="00F952C0"/>
    <w:rsid w:val="00F954D4"/>
    <w:rsid w:val="00F9749E"/>
    <w:rsid w:val="00FA0DA9"/>
    <w:rsid w:val="00FA1C99"/>
    <w:rsid w:val="00FA2EB9"/>
    <w:rsid w:val="00FA3F9F"/>
    <w:rsid w:val="00FA60F2"/>
    <w:rsid w:val="00FA67D6"/>
    <w:rsid w:val="00FA73E3"/>
    <w:rsid w:val="00FB0376"/>
    <w:rsid w:val="00FB354A"/>
    <w:rsid w:val="00FB6872"/>
    <w:rsid w:val="00FC039B"/>
    <w:rsid w:val="00FE0825"/>
    <w:rsid w:val="00FE1D9B"/>
    <w:rsid w:val="00FE5C8D"/>
    <w:rsid w:val="00FE60FE"/>
    <w:rsid w:val="00FE6908"/>
    <w:rsid w:val="00FE74DD"/>
    <w:rsid w:val="00FE7D9D"/>
    <w:rsid w:val="00FF09E4"/>
    <w:rsid w:val="00FF45A1"/>
    <w:rsid w:val="00FF7A21"/>
    <w:rsid w:val="0492E094"/>
    <w:rsid w:val="0A7FBC93"/>
    <w:rsid w:val="1CFFCBC8"/>
    <w:rsid w:val="1E3FA7EC"/>
    <w:rsid w:val="217748AE"/>
    <w:rsid w:val="226B3DEC"/>
    <w:rsid w:val="22A0BFF7"/>
    <w:rsid w:val="2300E193"/>
    <w:rsid w:val="29A443D6"/>
    <w:rsid w:val="2F37572D"/>
    <w:rsid w:val="30E462EB"/>
    <w:rsid w:val="30E55F0A"/>
    <w:rsid w:val="3273BD4C"/>
    <w:rsid w:val="39125A32"/>
    <w:rsid w:val="394A06C6"/>
    <w:rsid w:val="3B3C3C44"/>
    <w:rsid w:val="3D02DE92"/>
    <w:rsid w:val="3DAAB9B5"/>
    <w:rsid w:val="3E73DD06"/>
    <w:rsid w:val="42F05194"/>
    <w:rsid w:val="44974269"/>
    <w:rsid w:val="49C95A71"/>
    <w:rsid w:val="4D3C4CEB"/>
    <w:rsid w:val="52E9C12C"/>
    <w:rsid w:val="55D3DCEA"/>
    <w:rsid w:val="58F2554F"/>
    <w:rsid w:val="5CAA6347"/>
    <w:rsid w:val="5F35EA68"/>
    <w:rsid w:val="6C333F34"/>
    <w:rsid w:val="6EA11C16"/>
    <w:rsid w:val="70AFDD50"/>
    <w:rsid w:val="7877FBCE"/>
    <w:rsid w:val="7CC14825"/>
    <w:rsid w:val="7E6140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50CFD"/>
  <w15:docId w15:val="{0BA8C4A5-BA6C-4FFF-BCD3-B800419C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0B85"/>
    <w:pPr>
      <w:spacing w:after="160" w:line="259" w:lineRule="auto"/>
    </w:pPr>
    <w:rPr>
      <w:rFonts w:ascii="Calibri" w:eastAsia="Calibri" w:hAnsi="Calibri" w:cs="Times New Roman"/>
      <w:sz w:val="22"/>
      <w:szCs w:val="22"/>
      <w:lang w:val="el-GR"/>
    </w:rPr>
  </w:style>
  <w:style w:type="paragraph" w:styleId="Kop1">
    <w:name w:val="heading 1"/>
    <w:basedOn w:val="Standaard"/>
    <w:next w:val="Standaard"/>
    <w:link w:val="Kop1Char"/>
    <w:uiPriority w:val="9"/>
    <w:qFormat/>
    <w:rsid w:val="00466662"/>
    <w:pPr>
      <w:keepNext/>
      <w:spacing w:before="240" w:after="60"/>
      <w:outlineLvl w:val="0"/>
    </w:pPr>
    <w:rPr>
      <w:rFonts w:ascii="Arial" w:eastAsiaTheme="majorEastAsia" w:hAnsi="Arial" w:cstheme="majorBidi"/>
      <w:b/>
      <w:bCs/>
      <w:color w:val="29D4C7"/>
      <w:kern w:val="32"/>
      <w:sz w:val="32"/>
      <w:szCs w:val="32"/>
    </w:rPr>
  </w:style>
  <w:style w:type="paragraph" w:styleId="Kop2">
    <w:name w:val="heading 2"/>
    <w:next w:val="Body"/>
    <w:link w:val="Kop2Char"/>
    <w:autoRedefine/>
    <w:uiPriority w:val="9"/>
    <w:qFormat/>
    <w:rsid w:val="000947AD"/>
    <w:pPr>
      <w:spacing w:after="0"/>
      <w:jc w:val="both"/>
      <w:outlineLvl w:val="1"/>
    </w:pPr>
    <w:rPr>
      <w:rFonts w:eastAsia="Arial Unicode MS" w:cs="Times New Roman"/>
      <w:b/>
      <w:bCs/>
      <w:color w:val="000000"/>
      <w:sz w:val="36"/>
      <w:szCs w:val="36"/>
      <w:lang w:val="nl-NL" w:eastAsia="el-GR"/>
    </w:rPr>
  </w:style>
  <w:style w:type="paragraph" w:styleId="Kop3">
    <w:name w:val="heading 3"/>
    <w:basedOn w:val="Standaard"/>
    <w:link w:val="Kop3Char"/>
    <w:uiPriority w:val="9"/>
    <w:qFormat/>
    <w:rsid w:val="005C0B85"/>
    <w:pPr>
      <w:spacing w:before="100" w:beforeAutospacing="1" w:after="100" w:afterAutospacing="1" w:line="240" w:lineRule="auto"/>
      <w:outlineLvl w:val="2"/>
    </w:pPr>
    <w:rPr>
      <w:rFonts w:ascii="Times New Roman" w:eastAsia="Times New Roman" w:hAnsi="Times New Roman"/>
      <w:b/>
      <w:bCs/>
      <w:sz w:val="27"/>
      <w:szCs w:val="27"/>
      <w:lang w:eastAsia="el-GR"/>
    </w:rPr>
  </w:style>
  <w:style w:type="paragraph" w:styleId="Kop4">
    <w:name w:val="heading 4"/>
    <w:basedOn w:val="Standaard"/>
    <w:next w:val="Standaard"/>
    <w:link w:val="Kop4Char"/>
    <w:uiPriority w:val="9"/>
    <w:semiHidden/>
    <w:unhideWhenUsed/>
    <w:qFormat/>
    <w:rsid w:val="00F2272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9">
    <w:name w:val="heading 9"/>
    <w:basedOn w:val="Standaard"/>
    <w:next w:val="Standaard"/>
    <w:link w:val="Kop9Char"/>
    <w:qFormat/>
    <w:rsid w:val="005C0B85"/>
    <w:pPr>
      <w:spacing w:before="240" w:after="60" w:line="240" w:lineRule="auto"/>
      <w:outlineLvl w:val="8"/>
    </w:pPr>
    <w:rPr>
      <w:rFonts w:ascii="Arial" w:eastAsia="Times New Roman" w:hAnsi="Arial"/>
      <w:lang w:eastAsia="el-G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66662"/>
    <w:rPr>
      <w:rFonts w:ascii="Arial" w:eastAsiaTheme="majorEastAsia" w:hAnsi="Arial" w:cstheme="majorBidi"/>
      <w:b/>
      <w:bCs/>
      <w:color w:val="29D4C7"/>
      <w:kern w:val="32"/>
      <w:sz w:val="32"/>
      <w:szCs w:val="32"/>
      <w:lang w:val="el-GR"/>
    </w:rPr>
  </w:style>
  <w:style w:type="character" w:customStyle="1" w:styleId="Kop2Char">
    <w:name w:val="Kop 2 Char"/>
    <w:basedOn w:val="Standaardalinea-lettertype"/>
    <w:link w:val="Kop2"/>
    <w:uiPriority w:val="9"/>
    <w:rsid w:val="000947AD"/>
    <w:rPr>
      <w:rFonts w:eastAsia="Arial Unicode MS" w:cs="Times New Roman"/>
      <w:b/>
      <w:bCs/>
      <w:color w:val="000000"/>
      <w:sz w:val="36"/>
      <w:szCs w:val="36"/>
      <w:lang w:val="nl-NL" w:eastAsia="el-GR"/>
    </w:rPr>
  </w:style>
  <w:style w:type="character" w:customStyle="1" w:styleId="Kop3Char">
    <w:name w:val="Kop 3 Char"/>
    <w:basedOn w:val="Standaardalinea-lettertype"/>
    <w:link w:val="Kop3"/>
    <w:uiPriority w:val="9"/>
    <w:rsid w:val="005C0B85"/>
    <w:rPr>
      <w:rFonts w:ascii="Times New Roman" w:eastAsia="Times New Roman" w:hAnsi="Times New Roman" w:cs="Times New Roman"/>
      <w:b/>
      <w:bCs/>
      <w:sz w:val="27"/>
      <w:szCs w:val="27"/>
      <w:lang w:eastAsia="el-GR"/>
    </w:rPr>
  </w:style>
  <w:style w:type="character" w:customStyle="1" w:styleId="Kop9Char">
    <w:name w:val="Kop 9 Char"/>
    <w:basedOn w:val="Standaardalinea-lettertype"/>
    <w:link w:val="Kop9"/>
    <w:rsid w:val="005C0B85"/>
    <w:rPr>
      <w:rFonts w:ascii="Arial" w:eastAsia="Times New Roman" w:hAnsi="Arial" w:cs="Times New Roman"/>
      <w:sz w:val="22"/>
      <w:szCs w:val="22"/>
      <w:lang w:val="el-GR" w:eastAsia="el-GR"/>
    </w:rPr>
  </w:style>
  <w:style w:type="paragraph" w:styleId="Ballontekst">
    <w:name w:val="Balloon Text"/>
    <w:basedOn w:val="Standaard"/>
    <w:link w:val="BallontekstChar"/>
    <w:uiPriority w:val="99"/>
    <w:unhideWhenUsed/>
    <w:rsid w:val="005C0B85"/>
    <w:pPr>
      <w:spacing w:after="0" w:line="240" w:lineRule="auto"/>
    </w:pPr>
    <w:rPr>
      <w:rFonts w:ascii="Segoe UI" w:hAnsi="Segoe UI"/>
      <w:sz w:val="18"/>
      <w:szCs w:val="18"/>
    </w:rPr>
  </w:style>
  <w:style w:type="character" w:customStyle="1" w:styleId="BallontekstChar">
    <w:name w:val="Ballontekst Char"/>
    <w:basedOn w:val="Standaardalinea-lettertype"/>
    <w:link w:val="Ballontekst"/>
    <w:uiPriority w:val="99"/>
    <w:rsid w:val="005C0B85"/>
    <w:rPr>
      <w:rFonts w:ascii="Segoe UI" w:eastAsia="Calibri" w:hAnsi="Segoe UI" w:cs="Times New Roman"/>
      <w:sz w:val="18"/>
      <w:szCs w:val="18"/>
    </w:rPr>
  </w:style>
  <w:style w:type="character" w:customStyle="1" w:styleId="apple-converted-space">
    <w:name w:val="apple-converted-space"/>
    <w:basedOn w:val="Standaardalinea-lettertype"/>
    <w:rsid w:val="005C0B85"/>
  </w:style>
  <w:style w:type="character" w:styleId="Hyperlink">
    <w:name w:val="Hyperlink"/>
    <w:uiPriority w:val="99"/>
    <w:unhideWhenUsed/>
    <w:rsid w:val="005C0B85"/>
    <w:rPr>
      <w:color w:val="0000FF"/>
      <w:u w:val="single"/>
    </w:rPr>
  </w:style>
  <w:style w:type="paragraph" w:styleId="Normaalweb">
    <w:name w:val="Normal (Web)"/>
    <w:basedOn w:val="Standaard"/>
    <w:uiPriority w:val="99"/>
    <w:semiHidden/>
    <w:unhideWhenUsed/>
    <w:rsid w:val="005C0B85"/>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qvp15hvonw19">
    <w:name w:val="qvp15hvonw19"/>
    <w:basedOn w:val="Standaardalinea-lettertype"/>
    <w:rsid w:val="005C0B85"/>
  </w:style>
  <w:style w:type="character" w:customStyle="1" w:styleId="post-author">
    <w:name w:val="post-author"/>
    <w:basedOn w:val="Standaardalinea-lettertype"/>
    <w:rsid w:val="005C0B85"/>
  </w:style>
  <w:style w:type="character" w:customStyle="1" w:styleId="fn">
    <w:name w:val="fn"/>
    <w:basedOn w:val="Standaardalinea-lettertype"/>
    <w:rsid w:val="005C0B85"/>
  </w:style>
  <w:style w:type="character" w:customStyle="1" w:styleId="post-timestamp">
    <w:name w:val="post-timestamp"/>
    <w:basedOn w:val="Standaardalinea-lettertype"/>
    <w:rsid w:val="005C0B85"/>
  </w:style>
  <w:style w:type="paragraph" w:styleId="Koptekst">
    <w:name w:val="header"/>
    <w:basedOn w:val="Standaard"/>
    <w:link w:val="KoptekstChar"/>
    <w:uiPriority w:val="99"/>
    <w:unhideWhenUsed/>
    <w:rsid w:val="005C0B85"/>
    <w:pPr>
      <w:tabs>
        <w:tab w:val="center" w:pos="4153"/>
        <w:tab w:val="right" w:pos="8306"/>
      </w:tabs>
      <w:spacing w:after="0" w:line="240" w:lineRule="auto"/>
    </w:pPr>
  </w:style>
  <w:style w:type="character" w:customStyle="1" w:styleId="KoptekstChar">
    <w:name w:val="Koptekst Char"/>
    <w:basedOn w:val="Standaardalinea-lettertype"/>
    <w:link w:val="Koptekst"/>
    <w:uiPriority w:val="99"/>
    <w:rsid w:val="005C0B85"/>
    <w:rPr>
      <w:rFonts w:ascii="Calibri" w:eastAsia="Calibri" w:hAnsi="Calibri" w:cs="Times New Roman"/>
      <w:sz w:val="22"/>
      <w:szCs w:val="22"/>
      <w:lang w:val="el-GR"/>
    </w:rPr>
  </w:style>
  <w:style w:type="paragraph" w:styleId="Voettekst">
    <w:name w:val="footer"/>
    <w:basedOn w:val="Standaard"/>
    <w:link w:val="VoettekstChar"/>
    <w:uiPriority w:val="99"/>
    <w:unhideWhenUsed/>
    <w:rsid w:val="005C0B85"/>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5C0B85"/>
    <w:rPr>
      <w:rFonts w:ascii="Calibri" w:eastAsia="Calibri" w:hAnsi="Calibri" w:cs="Times New Roman"/>
      <w:sz w:val="22"/>
      <w:szCs w:val="22"/>
      <w:lang w:val="el-GR"/>
    </w:rPr>
  </w:style>
  <w:style w:type="table" w:styleId="Tabelraster">
    <w:name w:val="Table Grid"/>
    <w:basedOn w:val="Standaardtabel"/>
    <w:uiPriority w:val="39"/>
    <w:rsid w:val="005C0B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next w:val="Body"/>
    <w:autoRedefine/>
    <w:rsid w:val="005C0B85"/>
    <w:pPr>
      <w:keepNext/>
      <w:spacing w:after="0" w:line="240" w:lineRule="auto"/>
    </w:pPr>
    <w:rPr>
      <w:rFonts w:ascii="Helvetica" w:eastAsia="Arial Unicode MS" w:hAnsi="Arial Unicode MS" w:cs="Arial Unicode MS"/>
      <w:b/>
      <w:bCs/>
      <w:color w:val="000000"/>
      <w:sz w:val="60"/>
      <w:szCs w:val="60"/>
      <w:lang w:val="en-US" w:eastAsia="el-GR"/>
    </w:rPr>
  </w:style>
  <w:style w:type="paragraph" w:customStyle="1" w:styleId="Body">
    <w:name w:val="Body"/>
    <w:rsid w:val="005C0B85"/>
    <w:pPr>
      <w:spacing w:after="0" w:line="360" w:lineRule="auto"/>
      <w:jc w:val="both"/>
    </w:pPr>
    <w:rPr>
      <w:rFonts w:ascii="Times New Roman" w:eastAsia="Times New Roman" w:hAnsi="Times New Roman" w:cs="Times New Roman"/>
      <w:color w:val="000000"/>
      <w:u w:color="000000"/>
      <w:lang w:val="en-US" w:eastAsia="el-GR"/>
    </w:rPr>
  </w:style>
  <w:style w:type="paragraph" w:customStyle="1" w:styleId="Default">
    <w:name w:val="Default"/>
    <w:autoRedefine/>
    <w:rsid w:val="005C0B85"/>
    <w:pPr>
      <w:spacing w:after="0" w:line="240" w:lineRule="auto"/>
    </w:pPr>
    <w:rPr>
      <w:rFonts w:ascii="Helvetica" w:eastAsia="Helvetica" w:hAnsi="Helvetica" w:cs="Helvetica"/>
      <w:color w:val="000000"/>
      <w:sz w:val="22"/>
      <w:szCs w:val="22"/>
      <w:lang w:val="el-GR" w:eastAsia="el-GR"/>
    </w:rPr>
  </w:style>
  <w:style w:type="numbering" w:customStyle="1" w:styleId="Bullet">
    <w:name w:val="Bullet"/>
    <w:rsid w:val="005C0B85"/>
    <w:pPr>
      <w:numPr>
        <w:numId w:val="1"/>
      </w:numPr>
    </w:pPr>
  </w:style>
  <w:style w:type="paragraph" w:customStyle="1" w:styleId="Heading">
    <w:name w:val="Heading"/>
    <w:next w:val="Body"/>
    <w:rsid w:val="005C0B85"/>
    <w:pPr>
      <w:spacing w:after="0" w:line="240" w:lineRule="auto"/>
      <w:outlineLvl w:val="0"/>
    </w:pPr>
    <w:rPr>
      <w:rFonts w:ascii="Helvetica" w:eastAsia="Helvetica" w:hAnsi="Helvetica" w:cs="Helvetica"/>
      <w:b/>
      <w:bCs/>
      <w:color w:val="000000"/>
      <w:sz w:val="36"/>
      <w:szCs w:val="36"/>
      <w:lang w:val="el-GR" w:eastAsia="el-GR"/>
    </w:rPr>
  </w:style>
  <w:style w:type="numbering" w:customStyle="1" w:styleId="Numbered">
    <w:name w:val="Numbered"/>
    <w:autoRedefine/>
    <w:rsid w:val="005C0B85"/>
    <w:pPr>
      <w:numPr>
        <w:numId w:val="3"/>
      </w:numPr>
    </w:pPr>
  </w:style>
  <w:style w:type="character" w:customStyle="1" w:styleId="hps">
    <w:name w:val="hps"/>
    <w:rsid w:val="005C0B85"/>
  </w:style>
  <w:style w:type="paragraph" w:customStyle="1" w:styleId="Caption1">
    <w:name w:val="Caption1"/>
    <w:autoRedefine/>
    <w:rsid w:val="005C0B85"/>
    <w:pPr>
      <w:tabs>
        <w:tab w:val="left" w:pos="1150"/>
      </w:tabs>
      <w:spacing w:after="0" w:line="240" w:lineRule="auto"/>
    </w:pPr>
    <w:rPr>
      <w:rFonts w:ascii="Helvetica" w:eastAsia="Helvetica" w:hAnsi="Helvetica" w:cs="Helvetica"/>
      <w:b/>
      <w:bCs/>
      <w:caps/>
      <w:color w:val="000000"/>
      <w:sz w:val="20"/>
      <w:szCs w:val="20"/>
      <w:lang w:val="el-GR" w:eastAsia="el-GR"/>
    </w:rPr>
  </w:style>
  <w:style w:type="paragraph" w:customStyle="1" w:styleId="TableStyle5">
    <w:name w:val="Table Style 5"/>
    <w:rsid w:val="005C0B85"/>
    <w:pPr>
      <w:spacing w:after="0" w:line="240" w:lineRule="auto"/>
    </w:pPr>
    <w:rPr>
      <w:rFonts w:ascii="Helvetica" w:eastAsia="Helvetica" w:hAnsi="Helvetica" w:cs="Helvetica"/>
      <w:b/>
      <w:bCs/>
      <w:color w:val="FEFFFE"/>
      <w:sz w:val="20"/>
      <w:szCs w:val="20"/>
      <w:lang w:val="el-GR" w:eastAsia="el-GR"/>
    </w:rPr>
  </w:style>
  <w:style w:type="paragraph" w:customStyle="1" w:styleId="TableStyle2">
    <w:name w:val="Table Style 2"/>
    <w:autoRedefine/>
    <w:rsid w:val="005C0B85"/>
    <w:pPr>
      <w:spacing w:after="0" w:line="240" w:lineRule="auto"/>
    </w:pPr>
    <w:rPr>
      <w:rFonts w:ascii="Helvetica" w:eastAsia="Helvetica" w:hAnsi="Helvetica" w:cs="Helvetica"/>
      <w:color w:val="000000"/>
      <w:sz w:val="20"/>
      <w:szCs w:val="20"/>
      <w:lang w:val="el-GR" w:eastAsia="el-GR"/>
    </w:rPr>
  </w:style>
  <w:style w:type="paragraph" w:styleId="Voetnoottekst">
    <w:name w:val="footnote text"/>
    <w:basedOn w:val="Standaard"/>
    <w:link w:val="VoetnoottekstChar"/>
    <w:uiPriority w:val="99"/>
    <w:semiHidden/>
    <w:unhideWhenUsed/>
    <w:rsid w:val="005C0B85"/>
    <w:pPr>
      <w:spacing w:after="0" w:line="240" w:lineRule="auto"/>
    </w:pPr>
    <w:rPr>
      <w:rFonts w:ascii="Verdana" w:eastAsia="Times New Roman" w:hAnsi="Verdana"/>
      <w:sz w:val="20"/>
      <w:szCs w:val="20"/>
    </w:rPr>
  </w:style>
  <w:style w:type="character" w:customStyle="1" w:styleId="VoetnoottekstChar">
    <w:name w:val="Voetnoottekst Char"/>
    <w:basedOn w:val="Standaardalinea-lettertype"/>
    <w:link w:val="Voetnoottekst"/>
    <w:uiPriority w:val="99"/>
    <w:semiHidden/>
    <w:rsid w:val="005C0B85"/>
    <w:rPr>
      <w:rFonts w:ascii="Verdana" w:eastAsia="Times New Roman" w:hAnsi="Verdana" w:cs="Times New Roman"/>
      <w:sz w:val="20"/>
      <w:szCs w:val="20"/>
      <w:lang w:val="el-GR"/>
    </w:rPr>
  </w:style>
  <w:style w:type="character" w:styleId="Voetnootmarkering">
    <w:name w:val="footnote reference"/>
    <w:uiPriority w:val="99"/>
    <w:semiHidden/>
    <w:unhideWhenUsed/>
    <w:rsid w:val="005C0B85"/>
    <w:rPr>
      <w:vertAlign w:val="superscript"/>
    </w:rPr>
  </w:style>
  <w:style w:type="paragraph" w:styleId="Bijschrift">
    <w:name w:val="caption"/>
    <w:basedOn w:val="Standaard"/>
    <w:next w:val="Standaard"/>
    <w:uiPriority w:val="35"/>
    <w:qFormat/>
    <w:rsid w:val="005C0B85"/>
    <w:pPr>
      <w:spacing w:after="200" w:line="240" w:lineRule="auto"/>
    </w:pPr>
    <w:rPr>
      <w:rFonts w:ascii="Verdana" w:eastAsia="Times New Roman" w:hAnsi="Verdana"/>
      <w:b/>
      <w:bCs/>
      <w:color w:val="4F81BD"/>
      <w:sz w:val="18"/>
      <w:szCs w:val="18"/>
    </w:rPr>
  </w:style>
  <w:style w:type="paragraph" w:styleId="Eindnoottekst">
    <w:name w:val="endnote text"/>
    <w:basedOn w:val="Standaard"/>
    <w:link w:val="EindnoottekstChar"/>
    <w:uiPriority w:val="99"/>
    <w:semiHidden/>
    <w:unhideWhenUsed/>
    <w:rsid w:val="005C0B85"/>
    <w:pPr>
      <w:spacing w:after="0" w:line="240" w:lineRule="auto"/>
    </w:pPr>
    <w:rPr>
      <w:rFonts w:ascii="Verdana" w:eastAsia="Times New Roman" w:hAnsi="Verdana"/>
      <w:sz w:val="20"/>
      <w:szCs w:val="20"/>
    </w:rPr>
  </w:style>
  <w:style w:type="character" w:customStyle="1" w:styleId="EindnoottekstChar">
    <w:name w:val="Eindnoottekst Char"/>
    <w:basedOn w:val="Standaardalinea-lettertype"/>
    <w:link w:val="Eindnoottekst"/>
    <w:uiPriority w:val="99"/>
    <w:semiHidden/>
    <w:rsid w:val="005C0B85"/>
    <w:rPr>
      <w:rFonts w:ascii="Verdana" w:eastAsia="Times New Roman" w:hAnsi="Verdana" w:cs="Times New Roman"/>
      <w:sz w:val="20"/>
      <w:szCs w:val="20"/>
      <w:lang w:val="el-GR"/>
    </w:rPr>
  </w:style>
  <w:style w:type="character" w:styleId="Eindnootmarkering">
    <w:name w:val="endnote reference"/>
    <w:uiPriority w:val="99"/>
    <w:semiHidden/>
    <w:unhideWhenUsed/>
    <w:rsid w:val="005C0B85"/>
    <w:rPr>
      <w:vertAlign w:val="superscript"/>
    </w:rPr>
  </w:style>
  <w:style w:type="character" w:customStyle="1" w:styleId="gt-text">
    <w:name w:val="gt-text"/>
    <w:rsid w:val="005C0B85"/>
  </w:style>
  <w:style w:type="paragraph" w:customStyle="1" w:styleId="1">
    <w:name w:val="Βασικό1"/>
    <w:rsid w:val="005C0B85"/>
    <w:pPr>
      <w:spacing w:after="0"/>
    </w:pPr>
    <w:rPr>
      <w:rFonts w:ascii="Arial" w:eastAsia="Arial" w:hAnsi="Arial" w:cs="Arial"/>
      <w:color w:val="000000"/>
      <w:sz w:val="22"/>
      <w:szCs w:val="22"/>
      <w:lang w:eastAsia="en-GB"/>
    </w:rPr>
  </w:style>
  <w:style w:type="paragraph" w:customStyle="1" w:styleId="10">
    <w:name w:val="Παράγραφος λίστας1"/>
    <w:basedOn w:val="Standaard"/>
    <w:rsid w:val="005C0B85"/>
    <w:pPr>
      <w:spacing w:after="0" w:line="240" w:lineRule="auto"/>
      <w:ind w:left="720"/>
    </w:pPr>
    <w:rPr>
      <w:rFonts w:ascii="Times New Roman" w:eastAsia="Times New Roman" w:hAnsi="Times New Roman"/>
      <w:sz w:val="24"/>
      <w:szCs w:val="24"/>
      <w:lang w:val="en-US"/>
    </w:rPr>
  </w:style>
  <w:style w:type="character" w:styleId="Paginanummer">
    <w:name w:val="page number"/>
    <w:rsid w:val="005C0B85"/>
  </w:style>
  <w:style w:type="character" w:customStyle="1" w:styleId="MediumGrid11">
    <w:name w:val="Medium Grid 11"/>
    <w:uiPriority w:val="99"/>
    <w:semiHidden/>
    <w:rsid w:val="005C0B85"/>
    <w:rPr>
      <w:color w:val="808080"/>
    </w:rPr>
  </w:style>
  <w:style w:type="paragraph" w:styleId="Lijstalinea">
    <w:name w:val="List Paragraph"/>
    <w:basedOn w:val="Standaard"/>
    <w:uiPriority w:val="34"/>
    <w:qFormat/>
    <w:rsid w:val="008247DC"/>
    <w:pPr>
      <w:spacing w:after="0" w:line="240" w:lineRule="auto"/>
      <w:ind w:left="720"/>
      <w:contextualSpacing/>
    </w:pPr>
    <w:rPr>
      <w:rFonts w:ascii="Verdana" w:eastAsia="Times New Roman" w:hAnsi="Verdana"/>
      <w:szCs w:val="20"/>
    </w:rPr>
  </w:style>
  <w:style w:type="character" w:styleId="Verwijzingopmerking">
    <w:name w:val="annotation reference"/>
    <w:basedOn w:val="Standaardalinea-lettertype"/>
    <w:uiPriority w:val="99"/>
    <w:semiHidden/>
    <w:unhideWhenUsed/>
    <w:rsid w:val="00D56A04"/>
    <w:rPr>
      <w:sz w:val="16"/>
      <w:szCs w:val="16"/>
    </w:rPr>
  </w:style>
  <w:style w:type="paragraph" w:styleId="Tekstopmerking">
    <w:name w:val="annotation text"/>
    <w:basedOn w:val="Standaard"/>
    <w:link w:val="TekstopmerkingChar"/>
    <w:uiPriority w:val="99"/>
    <w:unhideWhenUsed/>
    <w:rsid w:val="00D56A04"/>
    <w:pPr>
      <w:spacing w:line="240" w:lineRule="auto"/>
    </w:pPr>
    <w:rPr>
      <w:sz w:val="20"/>
      <w:szCs w:val="20"/>
    </w:rPr>
  </w:style>
  <w:style w:type="character" w:customStyle="1" w:styleId="TekstopmerkingChar">
    <w:name w:val="Tekst opmerking Char"/>
    <w:basedOn w:val="Standaardalinea-lettertype"/>
    <w:link w:val="Tekstopmerking"/>
    <w:uiPriority w:val="99"/>
    <w:rsid w:val="00D56A04"/>
    <w:rPr>
      <w:rFonts w:ascii="Calibri" w:eastAsia="Calibri" w:hAnsi="Calibri" w:cs="Times New Roman"/>
      <w:sz w:val="20"/>
      <w:szCs w:val="20"/>
      <w:lang w:val="el-GR"/>
    </w:rPr>
  </w:style>
  <w:style w:type="paragraph" w:styleId="Onderwerpvanopmerking">
    <w:name w:val="annotation subject"/>
    <w:basedOn w:val="Tekstopmerking"/>
    <w:next w:val="Tekstopmerking"/>
    <w:link w:val="OnderwerpvanopmerkingChar"/>
    <w:uiPriority w:val="99"/>
    <w:semiHidden/>
    <w:unhideWhenUsed/>
    <w:rsid w:val="00D56A04"/>
    <w:rPr>
      <w:b/>
      <w:bCs/>
    </w:rPr>
  </w:style>
  <w:style w:type="character" w:customStyle="1" w:styleId="OnderwerpvanopmerkingChar">
    <w:name w:val="Onderwerp van opmerking Char"/>
    <w:basedOn w:val="TekstopmerkingChar"/>
    <w:link w:val="Onderwerpvanopmerking"/>
    <w:uiPriority w:val="99"/>
    <w:semiHidden/>
    <w:rsid w:val="00D56A04"/>
    <w:rPr>
      <w:rFonts w:ascii="Calibri" w:eastAsia="Calibri" w:hAnsi="Calibri" w:cs="Times New Roman"/>
      <w:b/>
      <w:bCs/>
      <w:sz w:val="20"/>
      <w:szCs w:val="20"/>
      <w:lang w:val="el-GR"/>
    </w:rPr>
  </w:style>
  <w:style w:type="character" w:styleId="Tekstvantijdelijkeaanduiding">
    <w:name w:val="Placeholder Text"/>
    <w:basedOn w:val="Standaardalinea-lettertype"/>
    <w:uiPriority w:val="99"/>
    <w:semiHidden/>
    <w:rsid w:val="0027506E"/>
    <w:rPr>
      <w:color w:val="808080"/>
    </w:rPr>
  </w:style>
  <w:style w:type="character" w:customStyle="1" w:styleId="mjx-char">
    <w:name w:val="mjx-char"/>
    <w:basedOn w:val="Standaardalinea-lettertype"/>
    <w:rsid w:val="00B03116"/>
  </w:style>
  <w:style w:type="character" w:styleId="Vermelding">
    <w:name w:val="Mention"/>
    <w:basedOn w:val="Standaardalinea-lettertype"/>
    <w:uiPriority w:val="99"/>
    <w:unhideWhenUsed/>
    <w:rsid w:val="00E513E6"/>
    <w:rPr>
      <w:color w:val="2B579A"/>
      <w:shd w:val="clear" w:color="auto" w:fill="E1DFDD"/>
    </w:rPr>
  </w:style>
  <w:style w:type="character" w:customStyle="1" w:styleId="Kop4Char">
    <w:name w:val="Kop 4 Char"/>
    <w:basedOn w:val="Standaardalinea-lettertype"/>
    <w:link w:val="Kop4"/>
    <w:uiPriority w:val="9"/>
    <w:semiHidden/>
    <w:rsid w:val="00F2272B"/>
    <w:rPr>
      <w:rFonts w:asciiTheme="majorHAnsi" w:eastAsiaTheme="majorEastAsia" w:hAnsiTheme="majorHAnsi" w:cstheme="majorBidi"/>
      <w:i/>
      <w:iCs/>
      <w:color w:val="365F91" w:themeColor="accent1" w:themeShade="BF"/>
      <w:sz w:val="22"/>
      <w:szCs w:val="22"/>
      <w:lang w:val="el-GR"/>
    </w:rPr>
  </w:style>
  <w:style w:type="paragraph" w:styleId="Tekstzonderopmaak">
    <w:name w:val="Plain Text"/>
    <w:basedOn w:val="Standaard"/>
    <w:link w:val="TekstzonderopmaakChar"/>
    <w:rsid w:val="002C3702"/>
    <w:pPr>
      <w:spacing w:after="200" w:line="276" w:lineRule="auto"/>
    </w:pPr>
    <w:rPr>
      <w:rFonts w:ascii="Courier New" w:eastAsiaTheme="minorHAnsi" w:hAnsi="Courier New" w:cs="Courier New"/>
      <w:sz w:val="20"/>
      <w:szCs w:val="20"/>
      <w:lang w:val="en-GB"/>
    </w:rPr>
  </w:style>
  <w:style w:type="character" w:customStyle="1" w:styleId="TekstzonderopmaakChar">
    <w:name w:val="Tekst zonder opmaak Char"/>
    <w:basedOn w:val="Standaardalinea-lettertype"/>
    <w:link w:val="Tekstzonderopmaak"/>
    <w:rsid w:val="002C3702"/>
    <w:rPr>
      <w:rFonts w:ascii="Courier New" w:hAnsi="Courier New" w:cs="Courier New"/>
      <w:sz w:val="20"/>
      <w:szCs w:val="20"/>
    </w:rPr>
  </w:style>
  <w:style w:type="character" w:styleId="Onopgelostemelding">
    <w:name w:val="Unresolved Mention"/>
    <w:basedOn w:val="Standaardalinea-lettertype"/>
    <w:uiPriority w:val="99"/>
    <w:semiHidden/>
    <w:unhideWhenUsed/>
    <w:rsid w:val="00E00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6202">
      <w:bodyDiv w:val="1"/>
      <w:marLeft w:val="0"/>
      <w:marRight w:val="0"/>
      <w:marTop w:val="0"/>
      <w:marBottom w:val="0"/>
      <w:divBdr>
        <w:top w:val="none" w:sz="0" w:space="0" w:color="auto"/>
        <w:left w:val="none" w:sz="0" w:space="0" w:color="auto"/>
        <w:bottom w:val="none" w:sz="0" w:space="0" w:color="auto"/>
        <w:right w:val="none" w:sz="0" w:space="0" w:color="auto"/>
      </w:divBdr>
    </w:div>
    <w:div w:id="288512632">
      <w:bodyDiv w:val="1"/>
      <w:marLeft w:val="0"/>
      <w:marRight w:val="0"/>
      <w:marTop w:val="0"/>
      <w:marBottom w:val="0"/>
      <w:divBdr>
        <w:top w:val="none" w:sz="0" w:space="0" w:color="auto"/>
        <w:left w:val="none" w:sz="0" w:space="0" w:color="auto"/>
        <w:bottom w:val="none" w:sz="0" w:space="0" w:color="auto"/>
        <w:right w:val="none" w:sz="0" w:space="0" w:color="auto"/>
      </w:divBdr>
    </w:div>
    <w:div w:id="818613743">
      <w:bodyDiv w:val="1"/>
      <w:marLeft w:val="0"/>
      <w:marRight w:val="0"/>
      <w:marTop w:val="0"/>
      <w:marBottom w:val="0"/>
      <w:divBdr>
        <w:top w:val="none" w:sz="0" w:space="0" w:color="auto"/>
        <w:left w:val="none" w:sz="0" w:space="0" w:color="auto"/>
        <w:bottom w:val="none" w:sz="0" w:space="0" w:color="auto"/>
        <w:right w:val="none" w:sz="0" w:space="0" w:color="auto"/>
      </w:divBdr>
    </w:div>
    <w:div w:id="1100758573">
      <w:bodyDiv w:val="1"/>
      <w:marLeft w:val="0"/>
      <w:marRight w:val="0"/>
      <w:marTop w:val="0"/>
      <w:marBottom w:val="0"/>
      <w:divBdr>
        <w:top w:val="none" w:sz="0" w:space="0" w:color="auto"/>
        <w:left w:val="none" w:sz="0" w:space="0" w:color="auto"/>
        <w:bottom w:val="none" w:sz="0" w:space="0" w:color="auto"/>
        <w:right w:val="none" w:sz="0" w:space="0" w:color="auto"/>
      </w:divBdr>
    </w:div>
    <w:div w:id="1369911550">
      <w:bodyDiv w:val="1"/>
      <w:marLeft w:val="0"/>
      <w:marRight w:val="0"/>
      <w:marTop w:val="0"/>
      <w:marBottom w:val="0"/>
      <w:divBdr>
        <w:top w:val="none" w:sz="0" w:space="0" w:color="auto"/>
        <w:left w:val="none" w:sz="0" w:space="0" w:color="auto"/>
        <w:bottom w:val="none" w:sz="0" w:space="0" w:color="auto"/>
        <w:right w:val="none" w:sz="0" w:space="0" w:color="auto"/>
      </w:divBdr>
    </w:div>
    <w:div w:id="13859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xactwatjezoekt.nl/hulp-bij-leren/"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exactwatjezoekt.nl/hulp-bij-leren/" TargetMode="External"/><Relationship Id="rId20" Type="http://schemas.openxmlformats.org/officeDocument/2006/relationships/hyperlink" Target="https://exactwatjezoekt.nl/studiekeuz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xactwatjezoekt.nl/overzicht-beroep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xactwatjezoekt.nl/studiekeuz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xactwatjezoekt.nl/overzicht-beroepen/" TargetMode="External"/><Relationship Id="rId27" Type="http://schemas.openxmlformats.org/officeDocument/2006/relationships/header" Target="header2.xml"/><Relationship Id="Ree8b747921544437" Type="http://schemas.microsoft.com/office/2019/09/relationships/intelligence" Target="intelligenc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e4ab9e-2d9a-416e-89a3-6f05a5325f7c" xsi:nil="true"/>
    <lcf76f155ced4ddcb4097134ff3c332f xmlns="8ec01a41-246d-4449-ad56-a270d912308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63E25B5CBA9647BA3A16AF0850B854" ma:contentTypeVersion="19" ma:contentTypeDescription="Een nieuw document maken." ma:contentTypeScope="" ma:versionID="cc8eb8ef5a8778129017f966258858f3">
  <xsd:schema xmlns:xsd="http://www.w3.org/2001/XMLSchema" xmlns:xs="http://www.w3.org/2001/XMLSchema" xmlns:p="http://schemas.microsoft.com/office/2006/metadata/properties" xmlns:ns2="8ec01a41-246d-4449-ad56-a270d9123087" xmlns:ns3="a1e4ab9e-2d9a-416e-89a3-6f05a5325f7c" targetNamespace="http://schemas.microsoft.com/office/2006/metadata/properties" ma:root="true" ma:fieldsID="f8c1f8e70f1cdc16a3dab949389485b1" ns2:_="" ns3:_="">
    <xsd:import namespace="8ec01a41-246d-4449-ad56-a270d9123087"/>
    <xsd:import namespace="a1e4ab9e-2d9a-416e-89a3-6f05a5325f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1a41-246d-4449-ad56-a270d9123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a97b36-f1eb-48f7-9cc5-71d7e982c2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4ab9e-2d9a-416e-89a3-6f05a5325f7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e1379a8-0b78-4bff-a7b9-73b459c207ba}" ma:internalName="TaxCatchAll" ma:showField="CatchAllData" ma:web="a1e4ab9e-2d9a-416e-89a3-6f05a5325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53204-55BF-4DF1-889E-A81BC85F5D98}">
  <ds:schemaRefs>
    <ds:schemaRef ds:uri="http://schemas.microsoft.com/office/2006/metadata/properties"/>
    <ds:schemaRef ds:uri="http://schemas.microsoft.com/office/infopath/2007/PartnerControls"/>
    <ds:schemaRef ds:uri="a1e4ab9e-2d9a-416e-89a3-6f05a5325f7c"/>
    <ds:schemaRef ds:uri="8ec01a41-246d-4449-ad56-a270d9123087"/>
  </ds:schemaRefs>
</ds:datastoreItem>
</file>

<file path=customXml/itemProps2.xml><?xml version="1.0" encoding="utf-8"?>
<ds:datastoreItem xmlns:ds="http://schemas.openxmlformats.org/officeDocument/2006/customXml" ds:itemID="{92F63BE3-9DE9-41DA-8DD6-E38A56C40AC5}">
  <ds:schemaRefs>
    <ds:schemaRef ds:uri="http://schemas.openxmlformats.org/officeDocument/2006/bibliography"/>
  </ds:schemaRefs>
</ds:datastoreItem>
</file>

<file path=customXml/itemProps3.xml><?xml version="1.0" encoding="utf-8"?>
<ds:datastoreItem xmlns:ds="http://schemas.openxmlformats.org/officeDocument/2006/customXml" ds:itemID="{A7DD8B58-F7B0-4C69-B0FC-EF33F053E528}">
  <ds:schemaRefs>
    <ds:schemaRef ds:uri="http://schemas.microsoft.com/sharepoint/v3/contenttype/forms"/>
  </ds:schemaRefs>
</ds:datastoreItem>
</file>

<file path=customXml/itemProps4.xml><?xml version="1.0" encoding="utf-8"?>
<ds:datastoreItem xmlns:ds="http://schemas.openxmlformats.org/officeDocument/2006/customXml" ds:itemID="{01DCBF8B-8A10-4D90-8983-C2AEF8C19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1a41-246d-4449-ad56-a270d9123087"/>
    <ds:schemaRef ds:uri="a1e4ab9e-2d9a-416e-89a3-6f05a5325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1746</Words>
  <Characters>9606</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Julia Kruitwagen</cp:lastModifiedBy>
  <cp:revision>172</cp:revision>
  <cp:lastPrinted>2025-11-10T13:57:00Z</cp:lastPrinted>
  <dcterms:created xsi:type="dcterms:W3CDTF">2025-03-26T13:53:00Z</dcterms:created>
  <dcterms:modified xsi:type="dcterms:W3CDTF">2025-12-11T12:28:00Z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0x010100D963E25B5CBA9647BA3A16AF0850B854</vt:lpwstr>
  </property>
  <property fmtid="{D5CDD505-2E9C-101B-9397-08002B2CF9AE}" pid="3" name="MediaServiceImageTags">
    <vt:lpwstr/>
  </property>
</Properties>
</file>